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0D0D" w14:textId="77777777" w:rsidR="005D5AA7" w:rsidRDefault="007C22D9" w:rsidP="005D5AA7">
      <w:pPr>
        <w:rPr>
          <w:rFonts w:ascii="Lucida Handwriting" w:hAnsi="Lucida Handwriting"/>
          <w:sz w:val="40"/>
          <w:lang w:val="en-GB"/>
        </w:rPr>
      </w:pPr>
      <w:r>
        <w:rPr>
          <w:rFonts w:ascii="Lucida Handwriting" w:hAnsi="Lucida Handwriting"/>
          <w:noProof/>
          <w:snapToGrid/>
          <w:sz w:val="40"/>
        </w:rPr>
        <w:drawing>
          <wp:inline distT="0" distB="0" distL="0" distR="0" wp14:anchorId="77DA7B4C" wp14:editId="13B90780">
            <wp:extent cx="19526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952625" cy="1047750"/>
                    </a:xfrm>
                    <a:prstGeom prst="rect">
                      <a:avLst/>
                    </a:prstGeom>
                  </pic:spPr>
                </pic:pic>
              </a:graphicData>
            </a:graphic>
          </wp:inline>
        </w:drawing>
      </w:r>
    </w:p>
    <w:p w14:paraId="2871627F" w14:textId="77777777" w:rsidR="005D5AA7" w:rsidRPr="00004C7D" w:rsidRDefault="00C6154F" w:rsidP="005D5AA7">
      <w:pPr>
        <w:rPr>
          <w:rFonts w:ascii="Lucida Handwriting" w:hAnsi="Lucida Handwriting"/>
          <w:sz w:val="40"/>
          <w:lang w:val="en-GB"/>
        </w:rPr>
      </w:pPr>
      <w:r>
        <w:rPr>
          <w:noProof/>
        </w:rPr>
        <mc:AlternateContent>
          <mc:Choice Requires="wps">
            <w:drawing>
              <wp:anchor distT="0" distB="0" distL="114300" distR="114300" simplePos="0" relativeHeight="251661824" behindDoc="0" locked="0" layoutInCell="1" allowOverlap="1" wp14:anchorId="3C617AC3" wp14:editId="02AF6CB3">
                <wp:simplePos x="0" y="0"/>
                <wp:positionH relativeFrom="margin">
                  <wp:align>center</wp:align>
                </wp:positionH>
                <wp:positionV relativeFrom="paragraph">
                  <wp:posOffset>2383790</wp:posOffset>
                </wp:positionV>
                <wp:extent cx="4114800" cy="1885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85950"/>
                        </a:xfrm>
                        <a:prstGeom prst="rect">
                          <a:avLst/>
                        </a:prstGeom>
                        <a:solidFill>
                          <a:srgbClr val="FFFFFF"/>
                        </a:solidFill>
                        <a:ln w="9525">
                          <a:solidFill>
                            <a:srgbClr val="000000"/>
                          </a:solidFill>
                          <a:miter lim="800000"/>
                          <a:headEnd/>
                          <a:tailEnd/>
                        </a:ln>
                      </wps:spPr>
                      <wps:txbx>
                        <w:txbxContent>
                          <w:p w14:paraId="774B75AB" w14:textId="77777777" w:rsidR="005D5AA7" w:rsidRDefault="005D5AA7" w:rsidP="005D5AA7">
                            <w:pPr>
                              <w:jc w:val="center"/>
                              <w:rPr>
                                <w:sz w:val="40"/>
                              </w:rPr>
                            </w:pPr>
                          </w:p>
                          <w:p w14:paraId="24EE1CD4" w14:textId="71F3D44D" w:rsidR="005D5AA7" w:rsidRDefault="00F44B2D" w:rsidP="005D5AA7">
                            <w:pPr>
                              <w:jc w:val="center"/>
                              <w:rPr>
                                <w:rFonts w:ascii="Comic Sans MS" w:hAnsi="Comic Sans MS"/>
                                <w:b/>
                                <w:sz w:val="40"/>
                              </w:rPr>
                            </w:pPr>
                            <w:r>
                              <w:rPr>
                                <w:rFonts w:ascii="Comic Sans MS" w:hAnsi="Comic Sans MS"/>
                                <w:b/>
                                <w:sz w:val="40"/>
                              </w:rPr>
                              <w:t>20</w:t>
                            </w:r>
                            <w:r w:rsidR="00B928E5">
                              <w:rPr>
                                <w:rFonts w:ascii="Comic Sans MS" w:hAnsi="Comic Sans MS"/>
                                <w:b/>
                                <w:sz w:val="40"/>
                              </w:rPr>
                              <w:t>2</w:t>
                            </w:r>
                            <w:r w:rsidR="0024326F">
                              <w:rPr>
                                <w:rFonts w:ascii="Comic Sans MS" w:hAnsi="Comic Sans MS"/>
                                <w:b/>
                                <w:sz w:val="40"/>
                              </w:rPr>
                              <w:t>2</w:t>
                            </w:r>
                            <w:r>
                              <w:rPr>
                                <w:rFonts w:ascii="Comic Sans MS" w:hAnsi="Comic Sans MS"/>
                                <w:b/>
                                <w:sz w:val="40"/>
                              </w:rPr>
                              <w:t>-20</w:t>
                            </w:r>
                            <w:r w:rsidR="00C50EBD">
                              <w:rPr>
                                <w:rFonts w:ascii="Comic Sans MS" w:hAnsi="Comic Sans MS"/>
                                <w:b/>
                                <w:sz w:val="40"/>
                              </w:rPr>
                              <w:t>2</w:t>
                            </w:r>
                            <w:r w:rsidR="0024326F">
                              <w:rPr>
                                <w:rFonts w:ascii="Comic Sans MS" w:hAnsi="Comic Sans MS"/>
                                <w:b/>
                                <w:sz w:val="40"/>
                              </w:rPr>
                              <w:t>3</w:t>
                            </w:r>
                          </w:p>
                          <w:p w14:paraId="5DD4C6A8" w14:textId="77777777" w:rsidR="005D5AA7" w:rsidRDefault="005D5AA7" w:rsidP="005D5AA7">
                            <w:pPr>
                              <w:jc w:val="center"/>
                              <w:rPr>
                                <w:rFonts w:ascii="Comic Sans MS" w:hAnsi="Comic Sans MS"/>
                                <w:b/>
                                <w:sz w:val="40"/>
                              </w:rPr>
                            </w:pPr>
                          </w:p>
                          <w:p w14:paraId="46D60C79" w14:textId="77777777" w:rsidR="005D5AA7" w:rsidRDefault="005D5AA7" w:rsidP="005D5AA7">
                            <w:pPr>
                              <w:jc w:val="center"/>
                              <w:rPr>
                                <w:rFonts w:ascii="Comic Sans MS" w:hAnsi="Comic Sans MS"/>
                                <w:b/>
                                <w:sz w:val="40"/>
                              </w:rPr>
                            </w:pPr>
                            <w:smartTag w:uri="urn:schemas-microsoft-com:office:smarttags" w:element="place">
                              <w:smartTag w:uri="urn:schemas-microsoft-com:office:smarttags" w:element="PlaceName">
                                <w:r>
                                  <w:rPr>
                                    <w:rFonts w:ascii="Comic Sans MS" w:hAnsi="Comic Sans MS"/>
                                    <w:b/>
                                    <w:sz w:val="40"/>
                                  </w:rPr>
                                  <w:t>Blewett</w:t>
                                </w:r>
                              </w:smartTag>
                              <w:r>
                                <w:rPr>
                                  <w:rFonts w:ascii="Comic Sans MS" w:hAnsi="Comic Sans MS"/>
                                  <w:b/>
                                  <w:sz w:val="40"/>
                                </w:rPr>
                                <w:t xml:space="preserve"> </w:t>
                              </w:r>
                              <w:smartTag w:uri="urn:schemas-microsoft-com:office:smarttags" w:element="PlaceType">
                                <w:r>
                                  <w:rPr>
                                    <w:rFonts w:ascii="Comic Sans MS" w:hAnsi="Comic Sans MS"/>
                                    <w:b/>
                                    <w:sz w:val="40"/>
                                  </w:rPr>
                                  <w:t>Elementary School</w:t>
                                </w:r>
                              </w:smartTag>
                            </w:smartTag>
                          </w:p>
                          <w:p w14:paraId="1CA957F3" w14:textId="77777777" w:rsidR="005D5AA7" w:rsidRDefault="005D5AA7" w:rsidP="005D5AA7">
                            <w:pPr>
                              <w:jc w:val="center"/>
                            </w:pPr>
                            <w:r>
                              <w:rPr>
                                <w:rFonts w:ascii="Comic Sans MS" w:hAnsi="Comic Sans MS"/>
                                <w:b/>
                                <w:sz w:val="40"/>
                              </w:rPr>
                              <w:t xml:space="preserve">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C617AC3" id="_x0000_t202" coordsize="21600,21600" o:spt="202" path="m,l,21600r21600,l21600,xe">
                <v:stroke joinstyle="miter"/>
                <v:path gradientshapeok="t" o:connecttype="rect"/>
              </v:shapetype>
              <v:shape id="Text Box 2" o:spid="_x0000_s1026" type="#_x0000_t202" style="position:absolute;margin-left:0;margin-top:187.7pt;width:324pt;height:14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">
                <v:textbox>
                  <w:txbxContent>
                    <w:p w14:paraId="774B75AB" w14:textId="77777777" w:rsidR="005D5AA7" w:rsidRDefault="005D5AA7" w:rsidP="005D5AA7">
                      <w:pPr>
                        <w:jc w:val="center"/>
                        <w:rPr>
                          <w:sz w:val="40"/>
                        </w:rPr>
                      </w:pPr>
                    </w:p>
                    <w:p w14:paraId="24EE1CD4" w14:textId="71F3D44D" w:rsidR="005D5AA7" w:rsidRDefault="00F44B2D" w:rsidP="005D5AA7">
                      <w:pPr>
                        <w:jc w:val="center"/>
                        <w:rPr>
                          <w:rFonts w:ascii="Comic Sans MS" w:hAnsi="Comic Sans MS"/>
                          <w:b/>
                          <w:sz w:val="40"/>
                        </w:rPr>
                      </w:pPr>
                      <w:r>
                        <w:rPr>
                          <w:rFonts w:ascii="Comic Sans MS" w:hAnsi="Comic Sans MS"/>
                          <w:b/>
                          <w:sz w:val="40"/>
                        </w:rPr>
                        <w:t>20</w:t>
                      </w:r>
                      <w:r w:rsidR="00B928E5">
                        <w:rPr>
                          <w:rFonts w:ascii="Comic Sans MS" w:hAnsi="Comic Sans MS"/>
                          <w:b/>
                          <w:sz w:val="40"/>
                        </w:rPr>
                        <w:t>2</w:t>
                      </w:r>
                      <w:r w:rsidR="0024326F">
                        <w:rPr>
                          <w:rFonts w:ascii="Comic Sans MS" w:hAnsi="Comic Sans MS"/>
                          <w:b/>
                          <w:sz w:val="40"/>
                        </w:rPr>
                        <w:t>2</w:t>
                      </w:r>
                      <w:r>
                        <w:rPr>
                          <w:rFonts w:ascii="Comic Sans MS" w:hAnsi="Comic Sans MS"/>
                          <w:b/>
                          <w:sz w:val="40"/>
                        </w:rPr>
                        <w:t>-20</w:t>
                      </w:r>
                      <w:r w:rsidR="00C50EBD">
                        <w:rPr>
                          <w:rFonts w:ascii="Comic Sans MS" w:hAnsi="Comic Sans MS"/>
                          <w:b/>
                          <w:sz w:val="40"/>
                        </w:rPr>
                        <w:t>2</w:t>
                      </w:r>
                      <w:r w:rsidR="0024326F">
                        <w:rPr>
                          <w:rFonts w:ascii="Comic Sans MS" w:hAnsi="Comic Sans MS"/>
                          <w:b/>
                          <w:sz w:val="40"/>
                        </w:rPr>
                        <w:t>3</w:t>
                      </w:r>
                    </w:p>
                    <w:p w14:paraId="5DD4C6A8" w14:textId="77777777" w:rsidR="005D5AA7" w:rsidRDefault="005D5AA7" w:rsidP="005D5AA7">
                      <w:pPr>
                        <w:jc w:val="center"/>
                        <w:rPr>
                          <w:rFonts w:ascii="Comic Sans MS" w:hAnsi="Comic Sans MS"/>
                          <w:b/>
                          <w:sz w:val="40"/>
                        </w:rPr>
                      </w:pPr>
                    </w:p>
                    <w:p w14:paraId="46D60C79" w14:textId="77777777" w:rsidR="005D5AA7" w:rsidRDefault="005D5AA7" w:rsidP="005D5AA7">
                      <w:pPr>
                        <w:jc w:val="center"/>
                        <w:rPr>
                          <w:rFonts w:ascii="Comic Sans MS" w:hAnsi="Comic Sans MS"/>
                          <w:b/>
                          <w:sz w:val="40"/>
                        </w:rPr>
                      </w:pPr>
                      <w:smartTag w:uri="urn:schemas-microsoft-com:office:smarttags" w:element="place">
                        <w:smartTag w:uri="urn:schemas-microsoft-com:office:smarttags" w:element="PlaceName">
                          <w:r>
                            <w:rPr>
                              <w:rFonts w:ascii="Comic Sans MS" w:hAnsi="Comic Sans MS"/>
                              <w:b/>
                              <w:sz w:val="40"/>
                            </w:rPr>
                            <w:t>Blewett</w:t>
                          </w:r>
                        </w:smartTag>
                        <w:r>
                          <w:rPr>
                            <w:rFonts w:ascii="Comic Sans MS" w:hAnsi="Comic Sans MS"/>
                            <w:b/>
                            <w:sz w:val="40"/>
                          </w:rPr>
                          <w:t xml:space="preserve"> </w:t>
                        </w:r>
                        <w:smartTag w:uri="urn:schemas-microsoft-com:office:smarttags" w:element="PlaceType">
                          <w:r>
                            <w:rPr>
                              <w:rFonts w:ascii="Comic Sans MS" w:hAnsi="Comic Sans MS"/>
                              <w:b/>
                              <w:sz w:val="40"/>
                            </w:rPr>
                            <w:t>Elementary School</w:t>
                          </w:r>
                        </w:smartTag>
                      </w:smartTag>
                    </w:p>
                    <w:p w14:paraId="1CA957F3" w14:textId="77777777" w:rsidR="005D5AA7" w:rsidRDefault="005D5AA7" w:rsidP="005D5AA7">
                      <w:pPr>
                        <w:jc w:val="center"/>
                      </w:pPr>
                      <w:r>
                        <w:rPr>
                          <w:rFonts w:ascii="Comic Sans MS" w:hAnsi="Comic Sans MS"/>
                          <w:b/>
                          <w:sz w:val="40"/>
                        </w:rPr>
                        <w:t xml:space="preserve"> Handbook</w:t>
                      </w:r>
                    </w:p>
                  </w:txbxContent>
                </v:textbox>
                <w10:wrap anchorx="margin"/>
              </v:shape>
            </w:pict>
          </mc:Fallback>
        </mc:AlternateContent>
      </w:r>
      <w:r>
        <w:rPr>
          <w:rFonts w:ascii="Lucida Handwriting" w:hAnsi="Lucida Handwriting"/>
          <w:noProof/>
          <w:sz w:val="40"/>
        </w:rPr>
        <w:drawing>
          <wp:inline distT="0" distB="0" distL="0" distR="0" wp14:anchorId="1EE9CB0C" wp14:editId="0A1F51CC">
            <wp:extent cx="5942968" cy="34842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5620" b="-29488"/>
                    <a:stretch/>
                  </pic:blipFill>
                  <pic:spPr bwMode="auto">
                    <a:xfrm>
                      <a:off x="0" y="0"/>
                      <a:ext cx="5943600" cy="3484616"/>
                    </a:xfrm>
                    <a:prstGeom prst="rect">
                      <a:avLst/>
                    </a:prstGeom>
                    <a:noFill/>
                    <a:ln>
                      <a:noFill/>
                    </a:ln>
                    <a:extLst>
                      <a:ext uri="{53640926-AAD7-44D8-BBD7-CCE9431645EC}">
                        <a14:shadowObscured xmlns:a14="http://schemas.microsoft.com/office/drawing/2010/main"/>
                      </a:ext>
                    </a:extLst>
                  </pic:spPr>
                </pic:pic>
              </a:graphicData>
            </a:graphic>
          </wp:inline>
        </w:drawing>
      </w:r>
      <w:r w:rsidR="00FB46D7">
        <w:rPr>
          <w:noProof/>
        </w:rPr>
        <w:drawing>
          <wp:anchor distT="0" distB="0" distL="114300" distR="114300" simplePos="0" relativeHeight="251662848" behindDoc="0" locked="0" layoutInCell="0" allowOverlap="1" wp14:anchorId="6E91BFB2" wp14:editId="6873FF88">
            <wp:simplePos x="0" y="0"/>
            <wp:positionH relativeFrom="column">
              <wp:posOffset>0</wp:posOffset>
            </wp:positionH>
            <wp:positionV relativeFrom="paragraph">
              <wp:posOffset>0</wp:posOffset>
            </wp:positionV>
            <wp:extent cx="9525" cy="9525"/>
            <wp:effectExtent l="0" t="0" r="0" b="0"/>
            <wp:wrapTopAndBottom/>
            <wp:docPr id="37" name="Picture 3" descr="hpoth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othb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C7383" w14:textId="77777777" w:rsidR="005D5AA7" w:rsidRDefault="005D5AA7" w:rsidP="005D5AA7">
      <w:pPr>
        <w:jc w:val="center"/>
        <w:rPr>
          <w:rFonts w:ascii="Comic Sans MS" w:hAnsi="Comic Sans MS"/>
          <w:sz w:val="32"/>
          <w:lang w:val="en-GB"/>
        </w:rPr>
      </w:pPr>
    </w:p>
    <w:p w14:paraId="4448261B" w14:textId="77777777" w:rsidR="005D5AA7" w:rsidRDefault="005D5AA7" w:rsidP="005D5AA7">
      <w:pPr>
        <w:jc w:val="center"/>
        <w:rPr>
          <w:rFonts w:ascii="Comic Sans MS" w:hAnsi="Comic Sans MS"/>
          <w:sz w:val="32"/>
          <w:lang w:val="en-GB"/>
        </w:rPr>
      </w:pPr>
    </w:p>
    <w:p w14:paraId="1EEAB885" w14:textId="77777777" w:rsidR="005D5AA7" w:rsidRDefault="005D5AA7" w:rsidP="005D5AA7">
      <w:pPr>
        <w:jc w:val="center"/>
        <w:rPr>
          <w:rFonts w:ascii="Comic Sans MS" w:hAnsi="Comic Sans MS"/>
          <w:sz w:val="28"/>
          <w:szCs w:val="28"/>
          <w:lang w:val="en-GB"/>
        </w:rPr>
      </w:pPr>
    </w:p>
    <w:p w14:paraId="2DB59092" w14:textId="77777777" w:rsidR="005D5AA7" w:rsidRDefault="005D5AA7" w:rsidP="005D5AA7">
      <w:pPr>
        <w:jc w:val="center"/>
        <w:rPr>
          <w:rFonts w:ascii="Comic Sans MS" w:hAnsi="Comic Sans MS"/>
          <w:sz w:val="28"/>
          <w:szCs w:val="28"/>
          <w:lang w:val="en-GB"/>
        </w:rPr>
      </w:pPr>
    </w:p>
    <w:p w14:paraId="29780B1B" w14:textId="77777777" w:rsidR="005D5AA7" w:rsidRDefault="005D5AA7" w:rsidP="00C6154F">
      <w:pPr>
        <w:rPr>
          <w:rFonts w:ascii="Comic Sans MS" w:hAnsi="Comic Sans MS"/>
          <w:sz w:val="28"/>
          <w:szCs w:val="28"/>
          <w:lang w:val="en-GB"/>
        </w:rPr>
      </w:pPr>
    </w:p>
    <w:p w14:paraId="7D4ECB05" w14:textId="77777777" w:rsidR="005D5AA7" w:rsidRPr="00CD0ABC" w:rsidRDefault="005D5AA7" w:rsidP="005D5AA7">
      <w:pPr>
        <w:jc w:val="center"/>
        <w:rPr>
          <w:rFonts w:ascii="Comic Sans MS" w:hAnsi="Comic Sans MS"/>
          <w:sz w:val="28"/>
          <w:szCs w:val="28"/>
          <w:lang w:val="en-GB"/>
        </w:rPr>
      </w:pPr>
      <w:smartTag w:uri="urn:schemas-microsoft-com:office:smarttags" w:element="place">
        <w:smartTag w:uri="urn:schemas-microsoft-com:office:smarttags" w:element="PlaceName">
          <w:r w:rsidRPr="00CD0ABC">
            <w:rPr>
              <w:rFonts w:ascii="Comic Sans MS" w:hAnsi="Comic Sans MS"/>
              <w:sz w:val="28"/>
              <w:szCs w:val="28"/>
              <w:lang w:val="en-GB"/>
            </w:rPr>
            <w:t>Blewett</w:t>
          </w:r>
        </w:smartTag>
        <w:r w:rsidRPr="00CD0ABC">
          <w:rPr>
            <w:rFonts w:ascii="Comic Sans MS" w:hAnsi="Comic Sans MS"/>
            <w:sz w:val="28"/>
            <w:szCs w:val="28"/>
            <w:lang w:val="en-GB"/>
          </w:rPr>
          <w:t xml:space="preserve"> </w:t>
        </w:r>
        <w:smartTag w:uri="urn:schemas-microsoft-com:office:smarttags" w:element="PlaceType">
          <w:r w:rsidRPr="00CD0ABC">
            <w:rPr>
              <w:rFonts w:ascii="Comic Sans MS" w:hAnsi="Comic Sans MS"/>
              <w:sz w:val="28"/>
              <w:szCs w:val="28"/>
              <w:lang w:val="en-GB"/>
            </w:rPr>
            <w:t>Elementary School</w:t>
          </w:r>
        </w:smartTag>
      </w:smartTag>
    </w:p>
    <w:p w14:paraId="52CF7235" w14:textId="77777777" w:rsidR="005D5AA7" w:rsidRPr="00CD0ABC" w:rsidRDefault="005D5AA7" w:rsidP="005D5AA7">
      <w:pPr>
        <w:jc w:val="center"/>
        <w:rPr>
          <w:rFonts w:ascii="Comic Sans MS" w:hAnsi="Comic Sans MS"/>
          <w:sz w:val="28"/>
          <w:szCs w:val="28"/>
          <w:lang w:val="en-GB"/>
        </w:rPr>
      </w:pPr>
      <w:smartTag w:uri="urn:schemas-microsoft-com:office:smarttags" w:element="Street">
        <w:smartTag w:uri="urn:schemas-microsoft-com:office:smarttags" w:element="address">
          <w:r w:rsidRPr="00CD0ABC">
            <w:rPr>
              <w:rFonts w:ascii="Comic Sans MS" w:hAnsi="Comic Sans MS"/>
              <w:sz w:val="28"/>
              <w:szCs w:val="28"/>
              <w:lang w:val="en-GB"/>
            </w:rPr>
            <w:t>2665 Blewett Road</w:t>
          </w:r>
        </w:smartTag>
      </w:smartTag>
      <w:r w:rsidRPr="00CD0ABC">
        <w:rPr>
          <w:rFonts w:ascii="Comic Sans MS" w:hAnsi="Comic Sans MS"/>
          <w:sz w:val="28"/>
          <w:szCs w:val="28"/>
          <w:lang w:val="en-GB"/>
        </w:rPr>
        <w:t>,</w:t>
      </w:r>
    </w:p>
    <w:p w14:paraId="7B5D2A9A" w14:textId="77777777" w:rsidR="005D5AA7" w:rsidRPr="00B06FBD" w:rsidRDefault="005D5AA7" w:rsidP="005D5AA7">
      <w:pPr>
        <w:pStyle w:val="Heading3"/>
        <w:jc w:val="center"/>
        <w:rPr>
          <w:sz w:val="28"/>
          <w:szCs w:val="28"/>
          <w:lang w:val="en-US"/>
        </w:rPr>
      </w:pPr>
      <w:r w:rsidRPr="00B06FBD">
        <w:rPr>
          <w:sz w:val="28"/>
          <w:szCs w:val="28"/>
          <w:lang w:val="en-US"/>
        </w:rPr>
        <w:t>Nelson, BC</w:t>
      </w:r>
    </w:p>
    <w:p w14:paraId="40383D7F" w14:textId="77777777" w:rsidR="005D5AA7" w:rsidRPr="00B06FBD" w:rsidRDefault="005D5AA7" w:rsidP="005D5AA7">
      <w:pPr>
        <w:pStyle w:val="Heading4"/>
        <w:rPr>
          <w:sz w:val="28"/>
          <w:szCs w:val="28"/>
          <w:lang w:val="en-US"/>
        </w:rPr>
      </w:pPr>
      <w:r w:rsidRPr="00B06FBD">
        <w:rPr>
          <w:sz w:val="28"/>
          <w:szCs w:val="28"/>
          <w:lang w:val="en-US"/>
        </w:rPr>
        <w:t>V1L 6V4</w:t>
      </w:r>
    </w:p>
    <w:p w14:paraId="489C0C2D" w14:textId="77777777" w:rsidR="005D5AA7" w:rsidRPr="00B06FBD" w:rsidRDefault="005D5AA7" w:rsidP="005D5AA7">
      <w:pPr>
        <w:rPr>
          <w:rFonts w:ascii="Comic Sans MS" w:hAnsi="Comic Sans MS"/>
          <w:sz w:val="28"/>
          <w:szCs w:val="28"/>
        </w:rPr>
      </w:pPr>
    </w:p>
    <w:p w14:paraId="258BE86D" w14:textId="77777777" w:rsidR="005D5AA7" w:rsidRPr="00B06FBD" w:rsidRDefault="005D5AA7" w:rsidP="005D5AA7">
      <w:pPr>
        <w:rPr>
          <w:rFonts w:ascii="Comic Sans MS" w:hAnsi="Comic Sans MS"/>
          <w:sz w:val="28"/>
          <w:szCs w:val="28"/>
        </w:rPr>
      </w:pPr>
    </w:p>
    <w:p w14:paraId="03605B6B" w14:textId="0D6D8392" w:rsidR="005D5AA7" w:rsidRPr="00B06FBD" w:rsidRDefault="005D5AA7" w:rsidP="005D5AA7">
      <w:pPr>
        <w:jc w:val="center"/>
        <w:rPr>
          <w:rFonts w:ascii="Comic Sans MS" w:hAnsi="Comic Sans MS"/>
          <w:sz w:val="28"/>
          <w:szCs w:val="28"/>
        </w:rPr>
      </w:pPr>
      <w:r w:rsidRPr="00B06FBD">
        <w:rPr>
          <w:rFonts w:ascii="Comic Sans MS" w:hAnsi="Comic Sans MS"/>
          <w:sz w:val="28"/>
          <w:szCs w:val="28"/>
        </w:rPr>
        <w:t>Phone 250-352-5314</w:t>
      </w:r>
    </w:p>
    <w:p w14:paraId="229FC5BB" w14:textId="77777777" w:rsidR="005D5AA7" w:rsidRPr="00B06FBD" w:rsidRDefault="005D5AA7" w:rsidP="005D5AA7">
      <w:pPr>
        <w:jc w:val="center"/>
        <w:rPr>
          <w:rFonts w:ascii="Comic Sans MS" w:hAnsi="Comic Sans MS"/>
          <w:i/>
          <w:sz w:val="28"/>
          <w:szCs w:val="28"/>
        </w:rPr>
      </w:pPr>
    </w:p>
    <w:p w14:paraId="667150B4" w14:textId="77777777" w:rsidR="005D5AA7" w:rsidRPr="00CD0ABC" w:rsidRDefault="005D5AA7" w:rsidP="005D5AA7">
      <w:pPr>
        <w:pStyle w:val="Heading5"/>
        <w:rPr>
          <w:sz w:val="28"/>
          <w:szCs w:val="28"/>
          <w:lang w:val="en-US"/>
        </w:rPr>
      </w:pPr>
      <w:r w:rsidRPr="00CD0ABC">
        <w:rPr>
          <w:sz w:val="28"/>
          <w:szCs w:val="28"/>
          <w:lang w:val="en-US"/>
        </w:rPr>
        <w:t xml:space="preserve">Web site:  </w:t>
      </w:r>
      <w:r w:rsidR="007C22D9">
        <w:rPr>
          <w:sz w:val="28"/>
          <w:szCs w:val="28"/>
          <w:lang w:val="en-US"/>
        </w:rPr>
        <w:t>www.blewett.</w:t>
      </w:r>
      <w:r w:rsidR="008863B3">
        <w:rPr>
          <w:sz w:val="28"/>
          <w:szCs w:val="28"/>
          <w:lang w:val="en-US"/>
        </w:rPr>
        <w:t>sd8.bc.ca</w:t>
      </w:r>
    </w:p>
    <w:p w14:paraId="2431E4F4" w14:textId="77777777" w:rsidR="005D5AA7" w:rsidRDefault="005D5AA7" w:rsidP="005D5AA7">
      <w:pPr>
        <w:pStyle w:val="Title"/>
        <w:ind w:left="-540"/>
        <w:jc w:val="left"/>
        <w:outlineLvl w:val="0"/>
        <w:rPr>
          <w:rFonts w:ascii="Comic Sans MS" w:hAnsi="Comic Sans MS"/>
          <w:snapToGrid w:val="0"/>
          <w:sz w:val="28"/>
          <w:lang w:val="en-GB"/>
        </w:rPr>
      </w:pPr>
    </w:p>
    <w:p w14:paraId="29293D22" w14:textId="77777777" w:rsidR="00C6154F" w:rsidRDefault="00C6154F" w:rsidP="00C6154F">
      <w:pPr>
        <w:pStyle w:val="Title"/>
        <w:jc w:val="left"/>
        <w:outlineLvl w:val="0"/>
        <w:rPr>
          <w:rFonts w:ascii="Comic Sans MS" w:hAnsi="Comic Sans MS"/>
          <w:sz w:val="28"/>
          <w:szCs w:val="28"/>
          <w:u w:val="single"/>
        </w:rPr>
      </w:pPr>
    </w:p>
    <w:p w14:paraId="2E1B08AF" w14:textId="2FC56531" w:rsidR="0072427E" w:rsidRPr="00E6303C" w:rsidRDefault="0072427E" w:rsidP="0072427E">
      <w:pPr>
        <w:pStyle w:val="Title"/>
        <w:outlineLvl w:val="0"/>
        <w:rPr>
          <w:sz w:val="28"/>
          <w:szCs w:val="28"/>
          <w:u w:val="single"/>
        </w:rPr>
      </w:pPr>
      <w:r w:rsidRPr="00E6303C">
        <w:rPr>
          <w:sz w:val="28"/>
          <w:szCs w:val="28"/>
          <w:u w:val="single"/>
        </w:rPr>
        <w:lastRenderedPageBreak/>
        <w:t>A Message from the Principal</w:t>
      </w:r>
    </w:p>
    <w:p w14:paraId="5E28F86A" w14:textId="77777777" w:rsidR="000C7F83" w:rsidRPr="00E6303C" w:rsidRDefault="000C7F83" w:rsidP="000C7F83">
      <w:pPr>
        <w:rPr>
          <w:sz w:val="28"/>
          <w:szCs w:val="28"/>
        </w:rPr>
      </w:pPr>
    </w:p>
    <w:p w14:paraId="2F103879" w14:textId="553EB128" w:rsidR="007C22D9" w:rsidRPr="00F80420" w:rsidRDefault="00F80420" w:rsidP="000C7F83">
      <w:pPr>
        <w:rPr>
          <w:rFonts w:ascii="Comic Sans MS" w:hAnsi="Comic Sans MS"/>
          <w:sz w:val="22"/>
          <w:szCs w:val="22"/>
          <w:lang w:val="en-GB"/>
        </w:rPr>
      </w:pPr>
      <w:r>
        <w:rPr>
          <w:rFonts w:ascii="Comic Sans MS" w:hAnsi="Comic Sans MS"/>
          <w:sz w:val="22"/>
          <w:szCs w:val="22"/>
          <w:lang w:val="en-GB"/>
        </w:rPr>
        <w:t>This information will be updated soon!</w:t>
      </w:r>
    </w:p>
    <w:p w14:paraId="1C5353CC" w14:textId="71AF08E0" w:rsidR="007C22D9" w:rsidRDefault="007C22D9" w:rsidP="000C7F83">
      <w:pPr>
        <w:rPr>
          <w:rFonts w:ascii="Comic Sans MS" w:hAnsi="Comic Sans MS"/>
          <w:sz w:val="28"/>
          <w:lang w:val="en-GB"/>
        </w:rPr>
      </w:pPr>
    </w:p>
    <w:p w14:paraId="43C28AC8" w14:textId="77777777" w:rsidR="00B55636" w:rsidRDefault="00B55636" w:rsidP="000C7F83">
      <w:pPr>
        <w:rPr>
          <w:rFonts w:ascii="Comic Sans MS" w:hAnsi="Comic Sans MS"/>
          <w:sz w:val="28"/>
          <w:lang w:val="en-GB"/>
        </w:rPr>
      </w:pPr>
    </w:p>
    <w:p w14:paraId="1952F40C" w14:textId="77777777" w:rsidR="00B55636" w:rsidRDefault="00B55636" w:rsidP="000C7F83">
      <w:pPr>
        <w:rPr>
          <w:rFonts w:ascii="Comic Sans MS" w:hAnsi="Comic Sans MS"/>
          <w:sz w:val="28"/>
          <w:lang w:val="en-GB"/>
        </w:rPr>
      </w:pPr>
    </w:p>
    <w:p w14:paraId="1E693E96" w14:textId="77777777" w:rsidR="00B55636" w:rsidRPr="003B0950" w:rsidRDefault="00B55636" w:rsidP="00B55636">
      <w:pPr>
        <w:jc w:val="center"/>
        <w:rPr>
          <w:rFonts w:ascii="Comic Sans MS" w:hAnsi="Comic Sans MS"/>
          <w:sz w:val="28"/>
          <w:lang w:val="en-GB"/>
        </w:rPr>
        <w:sectPr w:rsidR="00B55636" w:rsidRPr="003B0950" w:rsidSect="003B0950">
          <w:footerReference w:type="even" r:id="rId11"/>
          <w:endnotePr>
            <w:numFmt w:val="decimal"/>
          </w:endnotePr>
          <w:pgSz w:w="12240" w:h="15840"/>
          <w:pgMar w:top="1440" w:right="1440" w:bottom="720" w:left="1440" w:header="5760" w:footer="1440" w:gutter="0"/>
          <w:pgNumType w:start="1"/>
          <w:cols w:space="720"/>
          <w:noEndnote/>
          <w:titlePg/>
        </w:sectPr>
      </w:pPr>
    </w:p>
    <w:p w14:paraId="4692CC3F" w14:textId="611F310F" w:rsidR="007C6B47" w:rsidRPr="003B0950" w:rsidRDefault="00F80420" w:rsidP="00717276">
      <w:pPr>
        <w:tabs>
          <w:tab w:val="center" w:pos="4320"/>
        </w:tabs>
        <w:jc w:val="center"/>
        <w:rPr>
          <w:rFonts w:ascii="Comic Sans MS" w:hAnsi="Comic Sans MS"/>
          <w:sz w:val="32"/>
          <w:szCs w:val="32"/>
          <w:u w:val="single"/>
          <w:lang w:val="en-GB"/>
        </w:rPr>
      </w:pPr>
      <w:r w:rsidRPr="007C22D9">
        <w:rPr>
          <w:noProof/>
          <w:szCs w:val="24"/>
        </w:rPr>
        <w:drawing>
          <wp:anchor distT="0" distB="0" distL="0" distR="0" simplePos="0" relativeHeight="251659776" behindDoc="0" locked="0" layoutInCell="1" allowOverlap="1" wp14:anchorId="451EE597" wp14:editId="2D465CD4">
            <wp:simplePos x="0" y="0"/>
            <wp:positionH relativeFrom="column">
              <wp:posOffset>2356485</wp:posOffset>
            </wp:positionH>
            <wp:positionV relativeFrom="paragraph">
              <wp:posOffset>202565</wp:posOffset>
            </wp:positionV>
            <wp:extent cx="1463040" cy="1527175"/>
            <wp:effectExtent l="0" t="0" r="0" b="0"/>
            <wp:wrapNone/>
            <wp:docPr id="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527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8B258DE" w14:textId="77777777" w:rsidR="003B0950" w:rsidRDefault="003B0950" w:rsidP="00717276">
      <w:pPr>
        <w:tabs>
          <w:tab w:val="center" w:pos="4320"/>
        </w:tabs>
        <w:jc w:val="center"/>
        <w:rPr>
          <w:sz w:val="32"/>
          <w:szCs w:val="32"/>
          <w:u w:val="single"/>
          <w:lang w:val="en-GB"/>
        </w:rPr>
        <w:sectPr w:rsidR="003B0950" w:rsidSect="003B0950">
          <w:endnotePr>
            <w:numFmt w:val="decimal"/>
          </w:endnotePr>
          <w:type w:val="continuous"/>
          <w:pgSz w:w="12240" w:h="15840"/>
          <w:pgMar w:top="1440" w:right="1440" w:bottom="720" w:left="1440" w:header="5760" w:footer="1440" w:gutter="0"/>
          <w:cols w:space="720"/>
          <w:noEndnote/>
        </w:sectPr>
      </w:pPr>
    </w:p>
    <w:p w14:paraId="3D07F72B" w14:textId="77777777" w:rsidR="00524ACD" w:rsidRPr="007C6B47" w:rsidRDefault="00C83B9D" w:rsidP="00717276">
      <w:pPr>
        <w:tabs>
          <w:tab w:val="center" w:pos="4320"/>
        </w:tabs>
        <w:jc w:val="center"/>
        <w:rPr>
          <w:sz w:val="32"/>
          <w:szCs w:val="32"/>
          <w:u w:val="single"/>
          <w:lang w:val="en-GB"/>
        </w:rPr>
      </w:pPr>
      <w:r w:rsidRPr="007C6B47">
        <w:rPr>
          <w:sz w:val="32"/>
          <w:szCs w:val="32"/>
          <w:u w:val="single"/>
          <w:lang w:val="en-GB"/>
        </w:rPr>
        <w:lastRenderedPageBreak/>
        <w:t>Table of Contents</w:t>
      </w:r>
    </w:p>
    <w:p w14:paraId="75A20123" w14:textId="77777777" w:rsidR="00C83B9D" w:rsidRPr="007C6B47" w:rsidRDefault="00C83B9D" w:rsidP="00717276">
      <w:pPr>
        <w:tabs>
          <w:tab w:val="center" w:pos="4320"/>
        </w:tabs>
        <w:jc w:val="center"/>
        <w:rPr>
          <w:sz w:val="32"/>
          <w:szCs w:val="32"/>
          <w:u w:val="single"/>
          <w:lang w:val="en-GB"/>
        </w:rPr>
      </w:pPr>
    </w:p>
    <w:p w14:paraId="631297B8" w14:textId="77777777" w:rsidR="00C83B9D" w:rsidRPr="007C6B47" w:rsidRDefault="00C83B9D" w:rsidP="00C83B9D">
      <w:pPr>
        <w:tabs>
          <w:tab w:val="center" w:pos="4320"/>
        </w:tabs>
        <w:rPr>
          <w:sz w:val="28"/>
          <w:szCs w:val="28"/>
          <w:lang w:val="en-GB"/>
        </w:rPr>
      </w:pPr>
      <w:smartTag w:uri="urn:schemas-microsoft-com:office:smarttags" w:element="place">
        <w:r w:rsidRPr="007C6B47">
          <w:rPr>
            <w:sz w:val="28"/>
            <w:szCs w:val="28"/>
            <w:lang w:val="en-GB"/>
          </w:rPr>
          <w:t>Mission</w:t>
        </w:r>
      </w:smartTag>
      <w:r w:rsidRPr="007C6B47">
        <w:rPr>
          <w:sz w:val="28"/>
          <w:szCs w:val="28"/>
          <w:lang w:val="en-GB"/>
        </w:rPr>
        <w:t xml:space="preserve"> Statements……………………………………………………………</w:t>
      </w:r>
      <w:r w:rsidR="00A514BA" w:rsidRPr="007C6B47">
        <w:rPr>
          <w:sz w:val="28"/>
          <w:szCs w:val="28"/>
          <w:lang w:val="en-GB"/>
        </w:rPr>
        <w:t>…</w:t>
      </w:r>
    </w:p>
    <w:p w14:paraId="5B535F5C" w14:textId="77777777" w:rsidR="00C83B9D" w:rsidRPr="007C6B47" w:rsidRDefault="00C83B9D" w:rsidP="00C83B9D">
      <w:pPr>
        <w:tabs>
          <w:tab w:val="center" w:pos="4320"/>
        </w:tabs>
        <w:rPr>
          <w:sz w:val="28"/>
          <w:szCs w:val="28"/>
          <w:lang w:val="en-GB"/>
        </w:rPr>
      </w:pPr>
      <w:r w:rsidRPr="007C6B47">
        <w:rPr>
          <w:sz w:val="28"/>
          <w:szCs w:val="28"/>
          <w:lang w:val="en-GB"/>
        </w:rPr>
        <w:t>School Staff………………………………………………………………………</w:t>
      </w:r>
    </w:p>
    <w:p w14:paraId="287E2D61" w14:textId="77777777" w:rsidR="003B0950" w:rsidRDefault="00C83B9D" w:rsidP="00C83B9D">
      <w:pPr>
        <w:tabs>
          <w:tab w:val="center" w:pos="4320"/>
        </w:tabs>
        <w:rPr>
          <w:sz w:val="28"/>
          <w:szCs w:val="28"/>
          <w:lang w:val="en-GB"/>
        </w:rPr>
      </w:pPr>
      <w:r w:rsidRPr="007C6B47">
        <w:rPr>
          <w:sz w:val="28"/>
          <w:szCs w:val="28"/>
          <w:lang w:val="en-GB"/>
        </w:rPr>
        <w:t>District Staff………………………………………………………………………</w:t>
      </w:r>
    </w:p>
    <w:p w14:paraId="0B9FBDBB" w14:textId="77777777" w:rsidR="00C83B9D" w:rsidRPr="007C6B47" w:rsidRDefault="00C83B9D" w:rsidP="00C83B9D">
      <w:pPr>
        <w:tabs>
          <w:tab w:val="center" w:pos="4320"/>
        </w:tabs>
        <w:rPr>
          <w:sz w:val="28"/>
          <w:szCs w:val="28"/>
          <w:lang w:val="en-GB"/>
        </w:rPr>
      </w:pPr>
      <w:r w:rsidRPr="007C6B47">
        <w:rPr>
          <w:sz w:val="28"/>
          <w:szCs w:val="28"/>
          <w:lang w:val="en-GB"/>
        </w:rPr>
        <w:t>Board of School Trustees…………………………………………………</w:t>
      </w:r>
      <w:r w:rsidR="00A514BA" w:rsidRPr="007C6B47">
        <w:rPr>
          <w:sz w:val="28"/>
          <w:szCs w:val="28"/>
          <w:lang w:val="en-GB"/>
        </w:rPr>
        <w:t>…</w:t>
      </w:r>
      <w:r w:rsidR="003B0950">
        <w:rPr>
          <w:sz w:val="28"/>
          <w:szCs w:val="28"/>
          <w:lang w:val="en-GB"/>
        </w:rPr>
        <w:t>……</w:t>
      </w:r>
    </w:p>
    <w:p w14:paraId="0A3E5A19" w14:textId="77777777" w:rsidR="00524ACD" w:rsidRPr="007C6B47" w:rsidRDefault="00C83B9D" w:rsidP="00C83B9D">
      <w:pPr>
        <w:tabs>
          <w:tab w:val="center" w:pos="4320"/>
        </w:tabs>
        <w:rPr>
          <w:sz w:val="28"/>
          <w:lang w:val="en-GB"/>
        </w:rPr>
      </w:pPr>
      <w:r w:rsidRPr="007C6B47">
        <w:rPr>
          <w:sz w:val="28"/>
          <w:lang w:val="en-GB"/>
        </w:rPr>
        <w:t>Blewett Parent Advisory Council………………………………………</w:t>
      </w:r>
      <w:r w:rsidR="003B0950">
        <w:rPr>
          <w:sz w:val="28"/>
          <w:lang w:val="en-GB"/>
        </w:rPr>
        <w:t>…………</w:t>
      </w:r>
    </w:p>
    <w:p w14:paraId="1513162D" w14:textId="77777777" w:rsidR="00C83B9D" w:rsidRPr="007C6B47" w:rsidRDefault="00C83B9D" w:rsidP="00C83B9D">
      <w:pPr>
        <w:tabs>
          <w:tab w:val="center" w:pos="4320"/>
        </w:tabs>
        <w:rPr>
          <w:sz w:val="28"/>
          <w:lang w:val="en-GB"/>
        </w:rPr>
      </w:pPr>
      <w:r w:rsidRPr="007C6B47">
        <w:rPr>
          <w:sz w:val="28"/>
          <w:lang w:val="en-GB"/>
        </w:rPr>
        <w:t>School Planning Council……………………………………………………</w:t>
      </w:r>
      <w:r w:rsidR="00A514BA" w:rsidRPr="007C6B47">
        <w:rPr>
          <w:sz w:val="28"/>
          <w:lang w:val="en-GB"/>
        </w:rPr>
        <w:t>.</w:t>
      </w:r>
      <w:r w:rsidRPr="007C6B47">
        <w:rPr>
          <w:sz w:val="28"/>
          <w:lang w:val="en-GB"/>
        </w:rPr>
        <w:t>…</w:t>
      </w:r>
      <w:r w:rsidR="003B0950">
        <w:rPr>
          <w:sz w:val="28"/>
          <w:lang w:val="en-GB"/>
        </w:rPr>
        <w:t>…</w:t>
      </w:r>
    </w:p>
    <w:p w14:paraId="18466C74" w14:textId="77777777" w:rsidR="00C83B9D" w:rsidRPr="007C6B47" w:rsidRDefault="00C83B9D" w:rsidP="00C83B9D">
      <w:pPr>
        <w:tabs>
          <w:tab w:val="center" w:pos="4320"/>
        </w:tabs>
        <w:rPr>
          <w:sz w:val="28"/>
          <w:lang w:val="en-GB"/>
        </w:rPr>
      </w:pPr>
      <w:r w:rsidRPr="007C6B47">
        <w:rPr>
          <w:sz w:val="28"/>
          <w:lang w:val="en-GB"/>
        </w:rPr>
        <w:t>School Plan to Strengthen Learning………………………………</w:t>
      </w:r>
      <w:r w:rsidR="00A514BA" w:rsidRPr="007C6B47">
        <w:rPr>
          <w:sz w:val="28"/>
          <w:lang w:val="en-GB"/>
        </w:rPr>
        <w:t>…</w:t>
      </w:r>
      <w:r w:rsidR="003B0950">
        <w:rPr>
          <w:sz w:val="28"/>
          <w:lang w:val="en-GB"/>
        </w:rPr>
        <w:t>……………</w:t>
      </w:r>
    </w:p>
    <w:p w14:paraId="60BB6924" w14:textId="77777777" w:rsidR="00C83B9D" w:rsidRPr="007C6B47" w:rsidRDefault="00C83B9D" w:rsidP="00C83B9D">
      <w:pPr>
        <w:tabs>
          <w:tab w:val="center" w:pos="4320"/>
        </w:tabs>
        <w:rPr>
          <w:sz w:val="28"/>
          <w:lang w:val="en-GB"/>
        </w:rPr>
      </w:pPr>
      <w:r w:rsidRPr="007C6B47">
        <w:rPr>
          <w:sz w:val="28"/>
          <w:lang w:val="en-GB"/>
        </w:rPr>
        <w:t>Useful Community Services………………………………………………</w:t>
      </w:r>
      <w:r w:rsidR="003B0950">
        <w:rPr>
          <w:sz w:val="28"/>
          <w:lang w:val="en-GB"/>
        </w:rPr>
        <w:t>………</w:t>
      </w:r>
    </w:p>
    <w:p w14:paraId="10BD8377" w14:textId="77777777" w:rsidR="00C83B9D" w:rsidRPr="007C6B47" w:rsidRDefault="00C83B9D" w:rsidP="00C83B9D">
      <w:pPr>
        <w:tabs>
          <w:tab w:val="center" w:pos="4320"/>
        </w:tabs>
        <w:rPr>
          <w:sz w:val="28"/>
          <w:lang w:val="en-GB"/>
        </w:rPr>
      </w:pPr>
      <w:r w:rsidRPr="007C6B47">
        <w:rPr>
          <w:sz w:val="28"/>
          <w:lang w:val="en-GB"/>
        </w:rPr>
        <w:t>Organization and Routines…………………………………………………</w:t>
      </w:r>
      <w:r w:rsidR="003B0950">
        <w:rPr>
          <w:sz w:val="28"/>
          <w:lang w:val="en-GB"/>
        </w:rPr>
        <w:t>……..</w:t>
      </w:r>
    </w:p>
    <w:p w14:paraId="51692999" w14:textId="77777777" w:rsidR="007667C7" w:rsidRPr="007C6B47" w:rsidRDefault="007667C7" w:rsidP="007667C7">
      <w:pPr>
        <w:numPr>
          <w:ilvl w:val="0"/>
          <w:numId w:val="17"/>
        </w:numPr>
        <w:tabs>
          <w:tab w:val="center" w:pos="4320"/>
        </w:tabs>
        <w:rPr>
          <w:sz w:val="20"/>
          <w:lang w:val="en-GB"/>
        </w:rPr>
      </w:pPr>
      <w:r w:rsidRPr="007C6B47">
        <w:rPr>
          <w:sz w:val="20"/>
          <w:lang w:val="en-GB"/>
        </w:rPr>
        <w:t>Office Hours…………</w:t>
      </w:r>
      <w:r w:rsidR="003B0950">
        <w:rPr>
          <w:sz w:val="20"/>
          <w:lang w:val="en-GB"/>
        </w:rPr>
        <w:t>………………………………………………………………………………..</w:t>
      </w:r>
      <w:r w:rsidRPr="007C6B47">
        <w:rPr>
          <w:sz w:val="20"/>
          <w:lang w:val="en-GB"/>
        </w:rPr>
        <w:t>…</w:t>
      </w:r>
      <w:r w:rsidR="00A514BA" w:rsidRPr="007C6B47">
        <w:rPr>
          <w:sz w:val="20"/>
          <w:lang w:val="en-GB"/>
        </w:rPr>
        <w:t>…</w:t>
      </w:r>
    </w:p>
    <w:p w14:paraId="4A6DA35B" w14:textId="77777777" w:rsidR="007667C7" w:rsidRPr="007C6B47" w:rsidRDefault="007667C7" w:rsidP="007667C7">
      <w:pPr>
        <w:numPr>
          <w:ilvl w:val="0"/>
          <w:numId w:val="17"/>
        </w:numPr>
        <w:tabs>
          <w:tab w:val="center" w:pos="4320"/>
        </w:tabs>
        <w:rPr>
          <w:sz w:val="20"/>
          <w:lang w:val="en-GB"/>
        </w:rPr>
      </w:pPr>
      <w:r w:rsidRPr="007C6B47">
        <w:rPr>
          <w:sz w:val="20"/>
          <w:lang w:val="en-GB"/>
        </w:rPr>
        <w:t>Daily Schedule…………</w:t>
      </w:r>
      <w:r w:rsidR="003B0950">
        <w:rPr>
          <w:sz w:val="20"/>
          <w:lang w:val="en-GB"/>
        </w:rPr>
        <w:t>…………………………………………………………………………………..</w:t>
      </w:r>
    </w:p>
    <w:p w14:paraId="6B20AC8D" w14:textId="77777777" w:rsidR="007667C7" w:rsidRPr="007C6B47" w:rsidRDefault="007667C7" w:rsidP="007667C7">
      <w:pPr>
        <w:numPr>
          <w:ilvl w:val="0"/>
          <w:numId w:val="17"/>
        </w:numPr>
        <w:tabs>
          <w:tab w:val="center" w:pos="4320"/>
        </w:tabs>
        <w:rPr>
          <w:sz w:val="20"/>
          <w:lang w:val="en-GB"/>
        </w:rPr>
      </w:pPr>
      <w:r w:rsidRPr="007C6B47">
        <w:rPr>
          <w:sz w:val="20"/>
          <w:lang w:val="en-GB"/>
        </w:rPr>
        <w:t>Student Use of Telephones………………………………………………………………………</w:t>
      </w:r>
      <w:r w:rsidR="00A514BA" w:rsidRPr="007C6B47">
        <w:rPr>
          <w:sz w:val="20"/>
          <w:lang w:val="en-GB"/>
        </w:rPr>
        <w:t>…</w:t>
      </w:r>
      <w:r w:rsidR="003B0950">
        <w:rPr>
          <w:sz w:val="20"/>
          <w:lang w:val="en-GB"/>
        </w:rPr>
        <w:t>………</w:t>
      </w:r>
    </w:p>
    <w:p w14:paraId="5F889CE6" w14:textId="77777777" w:rsidR="007667C7" w:rsidRPr="007C6B47" w:rsidRDefault="007667C7" w:rsidP="007667C7">
      <w:pPr>
        <w:numPr>
          <w:ilvl w:val="0"/>
          <w:numId w:val="17"/>
        </w:numPr>
        <w:tabs>
          <w:tab w:val="center" w:pos="4320"/>
        </w:tabs>
        <w:rPr>
          <w:sz w:val="20"/>
          <w:lang w:val="en-GB"/>
        </w:rPr>
      </w:pPr>
      <w:r w:rsidRPr="007C6B47">
        <w:rPr>
          <w:sz w:val="20"/>
          <w:lang w:val="en-GB"/>
        </w:rPr>
        <w:t>Absences……………………………………………………………………………………………………</w:t>
      </w:r>
    </w:p>
    <w:p w14:paraId="16F8112D" w14:textId="77777777" w:rsidR="007667C7" w:rsidRPr="007C6B47" w:rsidRDefault="007667C7" w:rsidP="007667C7">
      <w:pPr>
        <w:numPr>
          <w:ilvl w:val="0"/>
          <w:numId w:val="17"/>
        </w:numPr>
        <w:tabs>
          <w:tab w:val="center" w:pos="4320"/>
        </w:tabs>
        <w:rPr>
          <w:sz w:val="20"/>
          <w:lang w:val="en-GB"/>
        </w:rPr>
      </w:pPr>
      <w:r w:rsidRPr="007C6B47">
        <w:rPr>
          <w:sz w:val="20"/>
          <w:lang w:val="en-GB"/>
        </w:rPr>
        <w:t>Emergency Evacuation………………………………………………………………………………</w:t>
      </w:r>
      <w:r w:rsidR="00A514BA" w:rsidRPr="007C6B47">
        <w:rPr>
          <w:sz w:val="20"/>
          <w:lang w:val="en-GB"/>
        </w:rPr>
        <w:t>.</w:t>
      </w:r>
      <w:r w:rsidRPr="007C6B47">
        <w:rPr>
          <w:sz w:val="20"/>
          <w:lang w:val="en-GB"/>
        </w:rPr>
        <w:t>…</w:t>
      </w:r>
      <w:r w:rsidR="003B0950">
        <w:rPr>
          <w:sz w:val="20"/>
          <w:lang w:val="en-GB"/>
        </w:rPr>
        <w:t>….</w:t>
      </w:r>
    </w:p>
    <w:p w14:paraId="45B7BB39" w14:textId="77777777" w:rsidR="00C83B9D" w:rsidRPr="007C6B47" w:rsidRDefault="00C83B9D" w:rsidP="00C83B9D">
      <w:pPr>
        <w:tabs>
          <w:tab w:val="center" w:pos="4320"/>
        </w:tabs>
        <w:rPr>
          <w:sz w:val="28"/>
          <w:lang w:val="en-GB"/>
        </w:rPr>
      </w:pPr>
      <w:r w:rsidRPr="007C6B47">
        <w:rPr>
          <w:sz w:val="28"/>
          <w:lang w:val="en-GB"/>
        </w:rPr>
        <w:t>School Curriculum………………………………………………………………</w:t>
      </w:r>
      <w:r w:rsidR="00A514BA" w:rsidRPr="007C6B47">
        <w:rPr>
          <w:sz w:val="28"/>
          <w:lang w:val="en-GB"/>
        </w:rPr>
        <w:t>.</w:t>
      </w:r>
      <w:r w:rsidRPr="007C6B47">
        <w:rPr>
          <w:sz w:val="28"/>
          <w:lang w:val="en-GB"/>
        </w:rPr>
        <w:t>..</w:t>
      </w:r>
    </w:p>
    <w:p w14:paraId="34964550" w14:textId="77777777" w:rsidR="00C83B9D" w:rsidRPr="007C6B47" w:rsidRDefault="00C83B9D" w:rsidP="00C83B9D">
      <w:pPr>
        <w:tabs>
          <w:tab w:val="center" w:pos="4320"/>
        </w:tabs>
        <w:rPr>
          <w:sz w:val="28"/>
          <w:lang w:val="en-GB"/>
        </w:rPr>
      </w:pPr>
      <w:r w:rsidRPr="007C6B47">
        <w:rPr>
          <w:sz w:val="28"/>
          <w:lang w:val="en-GB"/>
        </w:rPr>
        <w:t>Progr</w:t>
      </w:r>
      <w:r w:rsidR="003B0950">
        <w:rPr>
          <w:sz w:val="28"/>
          <w:lang w:val="en-GB"/>
        </w:rPr>
        <w:t>ams…………………………………………………………………………..</w:t>
      </w:r>
    </w:p>
    <w:p w14:paraId="03EDCC1B" w14:textId="77777777" w:rsidR="00C83B9D" w:rsidRPr="007C6B47" w:rsidRDefault="00C83B9D" w:rsidP="00C83B9D">
      <w:pPr>
        <w:tabs>
          <w:tab w:val="center" w:pos="4320"/>
        </w:tabs>
        <w:rPr>
          <w:sz w:val="28"/>
          <w:lang w:val="en-GB"/>
        </w:rPr>
      </w:pPr>
      <w:r w:rsidRPr="007C6B47">
        <w:rPr>
          <w:sz w:val="28"/>
          <w:lang w:val="en-GB"/>
        </w:rPr>
        <w:t>Code of Conduct…………………………………………………………………</w:t>
      </w:r>
      <w:r w:rsidR="003B0950">
        <w:rPr>
          <w:sz w:val="28"/>
          <w:lang w:val="en-GB"/>
        </w:rPr>
        <w:t>..</w:t>
      </w:r>
    </w:p>
    <w:p w14:paraId="54BBEA92" w14:textId="77777777" w:rsidR="00C83B9D" w:rsidRPr="007C6B47" w:rsidRDefault="00C83B9D" w:rsidP="00C83B9D">
      <w:pPr>
        <w:tabs>
          <w:tab w:val="center" w:pos="4320"/>
        </w:tabs>
        <w:rPr>
          <w:sz w:val="28"/>
          <w:lang w:val="en-GB"/>
        </w:rPr>
      </w:pPr>
      <w:r w:rsidRPr="007C6B47">
        <w:rPr>
          <w:sz w:val="28"/>
          <w:lang w:val="en-GB"/>
        </w:rPr>
        <w:t>Bus Drivers and Routes……………………………………………………</w:t>
      </w:r>
      <w:r w:rsidR="00A514BA" w:rsidRPr="007C6B47">
        <w:rPr>
          <w:sz w:val="28"/>
          <w:lang w:val="en-GB"/>
        </w:rPr>
        <w:t>…</w:t>
      </w:r>
      <w:r w:rsidR="003B0950">
        <w:rPr>
          <w:sz w:val="28"/>
          <w:lang w:val="en-GB"/>
        </w:rPr>
        <w:t>……</w:t>
      </w:r>
    </w:p>
    <w:p w14:paraId="4822B6CF" w14:textId="77777777" w:rsidR="007667C7" w:rsidRPr="007C6B47" w:rsidRDefault="007667C7" w:rsidP="007667C7">
      <w:pPr>
        <w:numPr>
          <w:ilvl w:val="0"/>
          <w:numId w:val="16"/>
        </w:numPr>
        <w:tabs>
          <w:tab w:val="center" w:pos="4320"/>
        </w:tabs>
        <w:rPr>
          <w:sz w:val="28"/>
          <w:lang w:val="en-GB"/>
        </w:rPr>
      </w:pPr>
      <w:r w:rsidRPr="007C6B47">
        <w:rPr>
          <w:sz w:val="20"/>
          <w:lang w:val="en-GB"/>
        </w:rPr>
        <w:t>Bus Rules and Regulations…………………………………………………………………………</w:t>
      </w:r>
      <w:r w:rsidR="00A514BA" w:rsidRPr="007C6B47">
        <w:rPr>
          <w:sz w:val="20"/>
          <w:lang w:val="en-GB"/>
        </w:rPr>
        <w:t>…</w:t>
      </w:r>
      <w:r w:rsidR="003B0950">
        <w:rPr>
          <w:sz w:val="20"/>
          <w:lang w:val="en-GB"/>
        </w:rPr>
        <w:t>…….</w:t>
      </w:r>
    </w:p>
    <w:p w14:paraId="76CBFFE2" w14:textId="77777777" w:rsidR="00BA2C7B" w:rsidRDefault="007667C7" w:rsidP="00BA2C7B">
      <w:pPr>
        <w:tabs>
          <w:tab w:val="center" w:pos="4320"/>
        </w:tabs>
        <w:rPr>
          <w:sz w:val="28"/>
          <w:lang w:val="en-GB"/>
        </w:rPr>
      </w:pPr>
      <w:r w:rsidRPr="007C6B47">
        <w:rPr>
          <w:sz w:val="28"/>
          <w:lang w:val="en-GB"/>
        </w:rPr>
        <w:t>Communication……………………………………………………………………</w:t>
      </w:r>
      <w:r w:rsidR="003B0950">
        <w:rPr>
          <w:sz w:val="28"/>
          <w:lang w:val="en-GB"/>
        </w:rPr>
        <w:t>.</w:t>
      </w:r>
    </w:p>
    <w:p w14:paraId="0B247565" w14:textId="77777777" w:rsidR="00563F1D" w:rsidRDefault="00BA2C7B" w:rsidP="00BA2C7B">
      <w:pPr>
        <w:tabs>
          <w:tab w:val="center" w:pos="4320"/>
        </w:tabs>
        <w:rPr>
          <w:sz w:val="28"/>
          <w:lang w:val="en-GB"/>
        </w:rPr>
      </w:pPr>
      <w:r>
        <w:rPr>
          <w:sz w:val="28"/>
          <w:lang w:val="en-GB"/>
        </w:rPr>
        <w:tab/>
      </w:r>
    </w:p>
    <w:p w14:paraId="10B85393" w14:textId="77777777" w:rsidR="00563F1D" w:rsidRDefault="00563F1D" w:rsidP="00BA2C7B">
      <w:pPr>
        <w:tabs>
          <w:tab w:val="center" w:pos="4320"/>
        </w:tabs>
        <w:rPr>
          <w:sz w:val="28"/>
          <w:lang w:val="en-GB"/>
        </w:rPr>
      </w:pPr>
    </w:p>
    <w:p w14:paraId="0A6AE481" w14:textId="77777777" w:rsidR="00563F1D" w:rsidRDefault="00563F1D" w:rsidP="00BA2C7B">
      <w:pPr>
        <w:tabs>
          <w:tab w:val="center" w:pos="4320"/>
        </w:tabs>
        <w:rPr>
          <w:sz w:val="28"/>
          <w:lang w:val="en-GB"/>
        </w:rPr>
      </w:pPr>
    </w:p>
    <w:p w14:paraId="41CCE1E2" w14:textId="77777777" w:rsidR="00563F1D" w:rsidRDefault="00563F1D" w:rsidP="00BA2C7B">
      <w:pPr>
        <w:tabs>
          <w:tab w:val="center" w:pos="4320"/>
        </w:tabs>
        <w:rPr>
          <w:sz w:val="28"/>
          <w:lang w:val="en-GB"/>
        </w:rPr>
      </w:pPr>
    </w:p>
    <w:p w14:paraId="6C027DB4" w14:textId="77777777" w:rsidR="00563F1D" w:rsidRDefault="00563F1D" w:rsidP="00BA2C7B">
      <w:pPr>
        <w:tabs>
          <w:tab w:val="center" w:pos="4320"/>
        </w:tabs>
        <w:rPr>
          <w:sz w:val="28"/>
          <w:lang w:val="en-GB"/>
        </w:rPr>
      </w:pPr>
    </w:p>
    <w:p w14:paraId="369D6418" w14:textId="77777777" w:rsidR="00717276" w:rsidRPr="007C6B47" w:rsidRDefault="00563F1D" w:rsidP="00BA2C7B">
      <w:pPr>
        <w:tabs>
          <w:tab w:val="center" w:pos="4320"/>
        </w:tabs>
        <w:rPr>
          <w:sz w:val="28"/>
          <w:lang w:val="en-GB"/>
        </w:rPr>
      </w:pPr>
      <w:r>
        <w:rPr>
          <w:sz w:val="28"/>
          <w:lang w:val="en-GB"/>
        </w:rPr>
        <w:t xml:space="preserve">                                      </w:t>
      </w:r>
      <w:r w:rsidR="00717276" w:rsidRPr="007C6B47">
        <w:rPr>
          <w:sz w:val="28"/>
          <w:u w:val="single"/>
          <w:lang w:val="en-GB"/>
        </w:rPr>
        <w:t>Mission Statement for British Columbia Schools</w:t>
      </w:r>
    </w:p>
    <w:p w14:paraId="4F15B061" w14:textId="77777777" w:rsidR="00717276" w:rsidRPr="007C6B47" w:rsidRDefault="00717276" w:rsidP="00AB1AD2">
      <w:pPr>
        <w:tabs>
          <w:tab w:val="center" w:pos="4320"/>
        </w:tabs>
        <w:jc w:val="center"/>
        <w:rPr>
          <w:sz w:val="28"/>
          <w:lang w:val="en-GB"/>
        </w:rPr>
      </w:pPr>
      <w:smartTag w:uri="urn:schemas-microsoft-com:office:smarttags" w:element="place">
        <w:smartTag w:uri="urn:schemas-microsoft-com:office:smarttags" w:element="PlaceName">
          <w:r w:rsidRPr="007C6B47">
            <w:rPr>
              <w:i/>
              <w:sz w:val="28"/>
              <w:lang w:val="en-GB"/>
            </w:rPr>
            <w:t>British Columbia</w:t>
          </w:r>
        </w:smartTag>
        <w:r w:rsidRPr="007C6B47">
          <w:rPr>
            <w:i/>
            <w:sz w:val="28"/>
            <w:lang w:val="en-GB"/>
          </w:rPr>
          <w:t xml:space="preserve"> </w:t>
        </w:r>
        <w:smartTag w:uri="urn:schemas-microsoft-com:office:smarttags" w:element="PlaceType">
          <w:r w:rsidRPr="007C6B47">
            <w:rPr>
              <w:i/>
              <w:sz w:val="28"/>
              <w:lang w:val="en-GB"/>
            </w:rPr>
            <w:t>School</w:t>
          </w:r>
        </w:smartTag>
      </w:smartTag>
      <w:r w:rsidRPr="007C6B47">
        <w:rPr>
          <w:i/>
          <w:sz w:val="28"/>
          <w:lang w:val="en-GB"/>
        </w:rPr>
        <w:t xml:space="preserve"> Act, Amended 1993</w:t>
      </w:r>
    </w:p>
    <w:p w14:paraId="0E1C53E8" w14:textId="77777777" w:rsidR="00717276" w:rsidRPr="007C6B47" w:rsidRDefault="00717276" w:rsidP="00717276">
      <w:pPr>
        <w:rPr>
          <w:sz w:val="28"/>
          <w:lang w:val="en-GB"/>
        </w:rPr>
      </w:pPr>
    </w:p>
    <w:p w14:paraId="6FCB9683" w14:textId="77777777" w:rsidR="00717276" w:rsidRPr="007C6B47" w:rsidRDefault="00717276" w:rsidP="00AB1AD2">
      <w:pPr>
        <w:pStyle w:val="BodyTextIndent"/>
        <w:ind w:firstLine="0"/>
        <w:jc w:val="left"/>
        <w:rPr>
          <w:sz w:val="24"/>
          <w:szCs w:val="24"/>
        </w:rPr>
      </w:pPr>
      <w:r w:rsidRPr="007C6B47">
        <w:rPr>
          <w:sz w:val="24"/>
          <w:szCs w:val="24"/>
        </w:rPr>
        <w:t xml:space="preserve">The purpose of the </w:t>
      </w:r>
      <w:smartTag w:uri="urn:schemas-microsoft-com:office:smarttags" w:element="State">
        <w:smartTag w:uri="urn:schemas-microsoft-com:office:smarttags" w:element="place">
          <w:r w:rsidRPr="007C6B47">
            <w:rPr>
              <w:sz w:val="24"/>
              <w:szCs w:val="24"/>
            </w:rPr>
            <w:t>British Columbia</w:t>
          </w:r>
        </w:smartTag>
      </w:smartTag>
      <w:r w:rsidRPr="007C6B47">
        <w:rPr>
          <w:sz w:val="24"/>
          <w:szCs w:val="24"/>
        </w:rPr>
        <w:t xml:space="preserve"> school system is to enable all learners to develop their individual potential and to acquire the knowledge, skills, and attributes needed to contribute to a healthy, democratic, and pluralistic society and a prosperous and sustainable economy.</w:t>
      </w:r>
    </w:p>
    <w:p w14:paraId="705A185F" w14:textId="77777777" w:rsidR="00717276" w:rsidRPr="007C6B47" w:rsidRDefault="00717276" w:rsidP="00717276">
      <w:pPr>
        <w:rPr>
          <w:szCs w:val="24"/>
          <w:lang w:val="en-GB"/>
        </w:rPr>
      </w:pPr>
    </w:p>
    <w:p w14:paraId="4B65ED39" w14:textId="77777777" w:rsidR="00B52724" w:rsidRPr="007C6B47" w:rsidRDefault="00B52724" w:rsidP="00717276">
      <w:pPr>
        <w:rPr>
          <w:szCs w:val="24"/>
          <w:lang w:val="en-GB"/>
        </w:rPr>
      </w:pPr>
    </w:p>
    <w:p w14:paraId="204A6F29" w14:textId="77777777" w:rsidR="00AB1AD2" w:rsidRPr="007C6B47" w:rsidRDefault="00717276" w:rsidP="00AB1AD2">
      <w:pPr>
        <w:tabs>
          <w:tab w:val="center" w:pos="4320"/>
        </w:tabs>
        <w:jc w:val="center"/>
        <w:rPr>
          <w:sz w:val="28"/>
          <w:szCs w:val="28"/>
          <w:lang w:val="en-GB"/>
        </w:rPr>
      </w:pPr>
      <w:smartTag w:uri="urn:schemas-microsoft-com:office:smarttags" w:element="PlaceName">
        <w:r w:rsidRPr="007C6B47">
          <w:rPr>
            <w:sz w:val="28"/>
            <w:szCs w:val="28"/>
            <w:u w:val="single"/>
            <w:lang w:val="en-GB"/>
          </w:rPr>
          <w:t>Blewett</w:t>
        </w:r>
      </w:smartTag>
      <w:r w:rsidRPr="007C6B47">
        <w:rPr>
          <w:sz w:val="28"/>
          <w:szCs w:val="28"/>
          <w:u w:val="single"/>
          <w:lang w:val="en-GB"/>
        </w:rPr>
        <w:t xml:space="preserve"> </w:t>
      </w:r>
      <w:smartTag w:uri="urn:schemas-microsoft-com:office:smarttags" w:element="PlaceType">
        <w:r w:rsidRPr="007C6B47">
          <w:rPr>
            <w:sz w:val="28"/>
            <w:szCs w:val="28"/>
            <w:u w:val="single"/>
            <w:lang w:val="en-GB"/>
          </w:rPr>
          <w:t>Elementary School</w:t>
        </w:r>
      </w:smartTag>
      <w:r w:rsidR="00AB1AD2" w:rsidRPr="007C6B47">
        <w:rPr>
          <w:sz w:val="28"/>
          <w:szCs w:val="28"/>
          <w:u w:val="single"/>
          <w:lang w:val="en-GB"/>
        </w:rPr>
        <w:t xml:space="preserve"> </w:t>
      </w:r>
      <w:smartTag w:uri="urn:schemas-microsoft-com:office:smarttags" w:element="place">
        <w:r w:rsidR="00AB1AD2" w:rsidRPr="007C6B47">
          <w:rPr>
            <w:sz w:val="28"/>
            <w:szCs w:val="28"/>
            <w:u w:val="single"/>
            <w:lang w:val="en-GB"/>
          </w:rPr>
          <w:t>Mission</w:t>
        </w:r>
      </w:smartTag>
      <w:r w:rsidR="00AB1AD2" w:rsidRPr="007C6B47">
        <w:rPr>
          <w:sz w:val="28"/>
          <w:szCs w:val="28"/>
          <w:u w:val="single"/>
          <w:lang w:val="en-GB"/>
        </w:rPr>
        <w:t xml:space="preserve"> Statement</w:t>
      </w:r>
    </w:p>
    <w:p w14:paraId="62974E5C" w14:textId="77777777" w:rsidR="00717276" w:rsidRPr="007C6B47" w:rsidRDefault="00717276" w:rsidP="00717276">
      <w:pPr>
        <w:rPr>
          <w:szCs w:val="24"/>
          <w:lang w:val="en-GB"/>
        </w:rPr>
      </w:pPr>
    </w:p>
    <w:p w14:paraId="61A610C9" w14:textId="77777777" w:rsidR="00717276" w:rsidRPr="007C6B47" w:rsidRDefault="00717276" w:rsidP="00717276">
      <w:pPr>
        <w:rPr>
          <w:szCs w:val="24"/>
          <w:lang w:val="en-GB"/>
        </w:rPr>
      </w:pPr>
    </w:p>
    <w:p w14:paraId="3ADEE867" w14:textId="77777777" w:rsidR="00717276" w:rsidRPr="007C6B47" w:rsidRDefault="00717276" w:rsidP="00717276">
      <w:pPr>
        <w:rPr>
          <w:szCs w:val="24"/>
          <w:lang w:val="en-GB"/>
        </w:rPr>
      </w:pPr>
      <w:r w:rsidRPr="007C6B47">
        <w:rPr>
          <w:szCs w:val="24"/>
          <w:lang w:val="en-GB"/>
        </w:rPr>
        <w:t xml:space="preserve">The mission of </w:t>
      </w:r>
      <w:smartTag w:uri="urn:schemas-microsoft-com:office:smarttags" w:element="place">
        <w:smartTag w:uri="urn:schemas-microsoft-com:office:smarttags" w:element="PlaceName">
          <w:r w:rsidRPr="007C6B47">
            <w:rPr>
              <w:szCs w:val="24"/>
              <w:lang w:val="en-GB"/>
            </w:rPr>
            <w:t>Blewett</w:t>
          </w:r>
        </w:smartTag>
        <w:r w:rsidRPr="007C6B47">
          <w:rPr>
            <w:szCs w:val="24"/>
            <w:lang w:val="en-GB"/>
          </w:rPr>
          <w:t xml:space="preserve"> </w:t>
        </w:r>
        <w:smartTag w:uri="urn:schemas-microsoft-com:office:smarttags" w:element="PlaceType">
          <w:r w:rsidRPr="007C6B47">
            <w:rPr>
              <w:szCs w:val="24"/>
              <w:lang w:val="en-GB"/>
            </w:rPr>
            <w:t>Elementary School</w:t>
          </w:r>
        </w:smartTag>
      </w:smartTag>
      <w:r w:rsidRPr="007C6B47">
        <w:rPr>
          <w:szCs w:val="24"/>
          <w:lang w:val="en-GB"/>
        </w:rPr>
        <w:t xml:space="preserve"> is to enable children to grow toward their maximum potential.</w:t>
      </w:r>
    </w:p>
    <w:p w14:paraId="14869B27" w14:textId="77777777" w:rsidR="00717276" w:rsidRPr="007C6B47" w:rsidRDefault="00717276" w:rsidP="00717276">
      <w:pPr>
        <w:rPr>
          <w:szCs w:val="24"/>
          <w:lang w:val="en-GB"/>
        </w:rPr>
      </w:pPr>
    </w:p>
    <w:p w14:paraId="0AFAD195" w14:textId="77777777" w:rsidR="00717276" w:rsidRPr="007C6B47" w:rsidRDefault="00717276" w:rsidP="00717276">
      <w:pPr>
        <w:rPr>
          <w:szCs w:val="24"/>
          <w:lang w:val="en-GB"/>
        </w:rPr>
      </w:pPr>
      <w:r w:rsidRPr="007C6B47">
        <w:rPr>
          <w:szCs w:val="24"/>
          <w:lang w:val="en-GB"/>
        </w:rPr>
        <w:t xml:space="preserve">At </w:t>
      </w:r>
      <w:smartTag w:uri="urn:schemas-microsoft-com:office:smarttags" w:element="place">
        <w:smartTag w:uri="urn:schemas-microsoft-com:office:smarttags" w:element="PlaceName">
          <w:r w:rsidRPr="007C6B47">
            <w:rPr>
              <w:szCs w:val="24"/>
              <w:lang w:val="en-GB"/>
            </w:rPr>
            <w:t>Blewett</w:t>
          </w:r>
        </w:smartTag>
        <w:r w:rsidRPr="007C6B47">
          <w:rPr>
            <w:szCs w:val="24"/>
            <w:lang w:val="en-GB"/>
          </w:rPr>
          <w:t xml:space="preserve"> </w:t>
        </w:r>
        <w:smartTag w:uri="urn:schemas-microsoft-com:office:smarttags" w:element="PlaceType">
          <w:r w:rsidRPr="007C6B47">
            <w:rPr>
              <w:szCs w:val="24"/>
              <w:lang w:val="en-GB"/>
            </w:rPr>
            <w:t>School</w:t>
          </w:r>
        </w:smartTag>
      </w:smartTag>
      <w:r w:rsidRPr="007C6B47">
        <w:rPr>
          <w:szCs w:val="24"/>
          <w:lang w:val="en-GB"/>
        </w:rPr>
        <w:t xml:space="preserve"> we foster a nurturing environment that empowers children to:</w:t>
      </w:r>
    </w:p>
    <w:p w14:paraId="5346ED43" w14:textId="77777777" w:rsidR="00717276" w:rsidRPr="007C6B47" w:rsidRDefault="00717276" w:rsidP="00717276">
      <w:pPr>
        <w:rPr>
          <w:szCs w:val="24"/>
          <w:lang w:val="en-GB"/>
        </w:rPr>
      </w:pPr>
    </w:p>
    <w:p w14:paraId="6308FCA7" w14:textId="77777777" w:rsidR="00717276" w:rsidRPr="007C6B47" w:rsidRDefault="00717276" w:rsidP="00717276">
      <w:pPr>
        <w:numPr>
          <w:ilvl w:val="0"/>
          <w:numId w:val="1"/>
        </w:numPr>
        <w:rPr>
          <w:szCs w:val="24"/>
          <w:lang w:val="en-GB"/>
        </w:rPr>
      </w:pPr>
      <w:r w:rsidRPr="007C6B47">
        <w:rPr>
          <w:szCs w:val="24"/>
          <w:lang w:val="en-GB"/>
        </w:rPr>
        <w:t>value and pursue lifelong learning</w:t>
      </w:r>
    </w:p>
    <w:p w14:paraId="6AD18049" w14:textId="77777777" w:rsidR="00717276" w:rsidRPr="007C6B47" w:rsidRDefault="00717276" w:rsidP="00717276">
      <w:pPr>
        <w:numPr>
          <w:ilvl w:val="0"/>
          <w:numId w:val="1"/>
        </w:numPr>
        <w:rPr>
          <w:szCs w:val="24"/>
          <w:lang w:val="en-GB"/>
        </w:rPr>
      </w:pPr>
      <w:r w:rsidRPr="007C6B47">
        <w:rPr>
          <w:szCs w:val="24"/>
          <w:lang w:val="en-GB"/>
        </w:rPr>
        <w:t>become hopeful, caring, open-minded individuals</w:t>
      </w:r>
    </w:p>
    <w:p w14:paraId="023366C3" w14:textId="77777777" w:rsidR="00524ACD" w:rsidRPr="007C6B47" w:rsidRDefault="00717276" w:rsidP="00524ACD">
      <w:pPr>
        <w:numPr>
          <w:ilvl w:val="0"/>
          <w:numId w:val="1"/>
        </w:numPr>
        <w:rPr>
          <w:szCs w:val="24"/>
          <w:lang w:val="en-GB"/>
        </w:rPr>
      </w:pPr>
      <w:r w:rsidRPr="007C6B47">
        <w:rPr>
          <w:szCs w:val="24"/>
          <w:lang w:val="en-GB"/>
        </w:rPr>
        <w:t xml:space="preserve">become </w:t>
      </w:r>
      <w:r w:rsidR="00524ACD" w:rsidRPr="007C6B47">
        <w:rPr>
          <w:szCs w:val="24"/>
          <w:lang w:val="en-GB"/>
        </w:rPr>
        <w:t>healthy and responsible citizens.</w:t>
      </w:r>
    </w:p>
    <w:p w14:paraId="08F9EC3C" w14:textId="77777777" w:rsidR="00524ACD" w:rsidRPr="007C6B47" w:rsidRDefault="00524ACD" w:rsidP="00717276">
      <w:pPr>
        <w:tabs>
          <w:tab w:val="center" w:pos="4680"/>
        </w:tabs>
        <w:rPr>
          <w:sz w:val="32"/>
          <w:szCs w:val="32"/>
          <w:u w:val="single"/>
          <w:lang w:val="en-GB"/>
        </w:rPr>
      </w:pPr>
    </w:p>
    <w:p w14:paraId="76E85F69" w14:textId="77777777" w:rsidR="00007922" w:rsidRDefault="00007922" w:rsidP="00BA2C7B">
      <w:pPr>
        <w:pStyle w:val="Heading2"/>
        <w:rPr>
          <w:rFonts w:ascii="Times New Roman" w:hAnsi="Times New Roman" w:cs="Times New Roman"/>
          <w:b w:val="0"/>
          <w:i w:val="0"/>
          <w:sz w:val="32"/>
          <w:szCs w:val="32"/>
          <w:u w:val="single"/>
        </w:rPr>
      </w:pPr>
    </w:p>
    <w:p w14:paraId="4BA13705" w14:textId="0891A780" w:rsidR="004F6D95" w:rsidRPr="007C6B47" w:rsidRDefault="002C54AC" w:rsidP="004F6D95">
      <w:pPr>
        <w:pStyle w:val="Heading2"/>
        <w:jc w:val="center"/>
        <w:rPr>
          <w:rFonts w:ascii="Times New Roman" w:hAnsi="Times New Roman" w:cs="Times New Roman"/>
          <w:b w:val="0"/>
          <w:i w:val="0"/>
          <w:sz w:val="32"/>
          <w:szCs w:val="32"/>
          <w:u w:val="single"/>
        </w:rPr>
      </w:pPr>
      <w:r>
        <w:rPr>
          <w:rFonts w:ascii="Times New Roman" w:hAnsi="Times New Roman" w:cs="Times New Roman"/>
          <w:b w:val="0"/>
          <w:i w:val="0"/>
          <w:sz w:val="32"/>
          <w:szCs w:val="32"/>
          <w:u w:val="single"/>
        </w:rPr>
        <w:t xml:space="preserve">Blewett </w:t>
      </w:r>
      <w:r w:rsidR="004F6D95" w:rsidRPr="007C6B47">
        <w:rPr>
          <w:rFonts w:ascii="Times New Roman" w:hAnsi="Times New Roman" w:cs="Times New Roman"/>
          <w:b w:val="0"/>
          <w:i w:val="0"/>
          <w:sz w:val="32"/>
          <w:szCs w:val="32"/>
          <w:u w:val="single"/>
        </w:rPr>
        <w:t>Elementary School Staff</w:t>
      </w:r>
      <w:r w:rsidR="00F52DC9">
        <w:rPr>
          <w:rFonts w:ascii="Times New Roman" w:hAnsi="Times New Roman" w:cs="Times New Roman"/>
          <w:b w:val="0"/>
          <w:i w:val="0"/>
          <w:sz w:val="32"/>
          <w:szCs w:val="32"/>
          <w:u w:val="single"/>
        </w:rPr>
        <w:t xml:space="preserve"> </w:t>
      </w:r>
      <w:r w:rsidR="005D5AA7">
        <w:rPr>
          <w:rFonts w:ascii="Times New Roman" w:hAnsi="Times New Roman" w:cs="Times New Roman"/>
          <w:b w:val="0"/>
          <w:i w:val="0"/>
          <w:sz w:val="32"/>
          <w:szCs w:val="32"/>
          <w:u w:val="single"/>
        </w:rPr>
        <w:t xml:space="preserve"> </w:t>
      </w:r>
      <w:r w:rsidR="005212BB">
        <w:rPr>
          <w:rFonts w:ascii="Times New Roman" w:hAnsi="Times New Roman" w:cs="Times New Roman"/>
          <w:b w:val="0"/>
          <w:i w:val="0"/>
          <w:sz w:val="32"/>
          <w:szCs w:val="32"/>
          <w:u w:val="single"/>
        </w:rPr>
        <w:t>20</w:t>
      </w:r>
      <w:r w:rsidR="00514B4C">
        <w:rPr>
          <w:rFonts w:ascii="Times New Roman" w:hAnsi="Times New Roman" w:cs="Times New Roman"/>
          <w:b w:val="0"/>
          <w:i w:val="0"/>
          <w:sz w:val="32"/>
          <w:szCs w:val="32"/>
          <w:u w:val="single"/>
        </w:rPr>
        <w:t>2</w:t>
      </w:r>
      <w:r w:rsidR="0024326F">
        <w:rPr>
          <w:rFonts w:ascii="Times New Roman" w:hAnsi="Times New Roman" w:cs="Times New Roman"/>
          <w:b w:val="0"/>
          <w:i w:val="0"/>
          <w:sz w:val="32"/>
          <w:szCs w:val="32"/>
          <w:u w:val="single"/>
        </w:rPr>
        <w:t>2</w:t>
      </w:r>
      <w:r w:rsidR="00645BD0">
        <w:rPr>
          <w:rFonts w:ascii="Times New Roman" w:hAnsi="Times New Roman" w:cs="Times New Roman"/>
          <w:b w:val="0"/>
          <w:i w:val="0"/>
          <w:sz w:val="32"/>
          <w:szCs w:val="32"/>
          <w:u w:val="single"/>
        </w:rPr>
        <w:t>-</w:t>
      </w:r>
      <w:r w:rsidR="00F44B2D">
        <w:rPr>
          <w:rFonts w:ascii="Times New Roman" w:hAnsi="Times New Roman" w:cs="Times New Roman"/>
          <w:b w:val="0"/>
          <w:i w:val="0"/>
          <w:sz w:val="32"/>
          <w:szCs w:val="32"/>
          <w:u w:val="single"/>
        </w:rPr>
        <w:t>20</w:t>
      </w:r>
      <w:r w:rsidR="007C22D9">
        <w:rPr>
          <w:rFonts w:ascii="Times New Roman" w:hAnsi="Times New Roman" w:cs="Times New Roman"/>
          <w:b w:val="0"/>
          <w:i w:val="0"/>
          <w:sz w:val="32"/>
          <w:szCs w:val="32"/>
          <w:u w:val="single"/>
        </w:rPr>
        <w:t>2</w:t>
      </w:r>
      <w:r w:rsidR="0024326F">
        <w:rPr>
          <w:rFonts w:ascii="Times New Roman" w:hAnsi="Times New Roman" w:cs="Times New Roman"/>
          <w:b w:val="0"/>
          <w:i w:val="0"/>
          <w:sz w:val="32"/>
          <w:szCs w:val="32"/>
          <w:u w:val="single"/>
        </w:rPr>
        <w:t>3</w:t>
      </w:r>
    </w:p>
    <w:p w14:paraId="02C89D80" w14:textId="77777777" w:rsidR="004F6D95" w:rsidRPr="007C6B47" w:rsidRDefault="004F6D95" w:rsidP="004F6D95">
      <w:pPr>
        <w:tabs>
          <w:tab w:val="center" w:pos="4320"/>
        </w:tabs>
        <w:rPr>
          <w:sz w:val="32"/>
          <w:szCs w:val="32"/>
          <w:lang w:val="en-GB"/>
        </w:rPr>
      </w:pPr>
    </w:p>
    <w:p w14:paraId="654EF371" w14:textId="4A6DF9D0" w:rsidR="005D5AA7" w:rsidRDefault="00401302" w:rsidP="008049F5">
      <w:pPr>
        <w:tabs>
          <w:tab w:val="left" w:pos="-1440"/>
          <w:tab w:val="left" w:pos="4320"/>
        </w:tabs>
        <w:rPr>
          <w:szCs w:val="24"/>
          <w:lang w:val="en-GB"/>
        </w:rPr>
      </w:pPr>
      <w:r>
        <w:rPr>
          <w:szCs w:val="24"/>
          <w:lang w:val="en-GB"/>
        </w:rPr>
        <w:t>Nicole Leeming</w:t>
      </w:r>
      <w:r w:rsidR="008049F5">
        <w:rPr>
          <w:szCs w:val="24"/>
          <w:lang w:val="en-GB"/>
        </w:rPr>
        <w:tab/>
      </w:r>
      <w:r w:rsidR="00026043">
        <w:rPr>
          <w:szCs w:val="24"/>
          <w:lang w:val="en-GB"/>
        </w:rPr>
        <w:t>Homeroom 1 (</w:t>
      </w:r>
      <w:r w:rsidR="005D5AA7">
        <w:rPr>
          <w:szCs w:val="24"/>
          <w:lang w:val="en-GB"/>
        </w:rPr>
        <w:t>Kindergarten</w:t>
      </w:r>
      <w:r w:rsidR="0024326F">
        <w:rPr>
          <w:szCs w:val="24"/>
          <w:lang w:val="en-GB"/>
        </w:rPr>
        <w:t>/Grade 1</w:t>
      </w:r>
      <w:r w:rsidR="00026043">
        <w:rPr>
          <w:szCs w:val="24"/>
          <w:lang w:val="en-GB"/>
        </w:rPr>
        <w:t>)</w:t>
      </w:r>
      <w:r w:rsidR="0024326F">
        <w:rPr>
          <w:szCs w:val="24"/>
          <w:lang w:val="en-GB"/>
        </w:rPr>
        <w:t xml:space="preserve"> plus Inclusion Support</w:t>
      </w:r>
    </w:p>
    <w:p w14:paraId="430B32DB" w14:textId="27C18528" w:rsidR="00C57640" w:rsidRDefault="00C57640" w:rsidP="00C57640">
      <w:pPr>
        <w:tabs>
          <w:tab w:val="left" w:pos="-1440"/>
          <w:tab w:val="left" w:pos="720"/>
          <w:tab w:val="left" w:pos="4320"/>
        </w:tabs>
        <w:rPr>
          <w:szCs w:val="24"/>
          <w:lang w:val="en-GB"/>
        </w:rPr>
      </w:pPr>
      <w:r>
        <w:rPr>
          <w:szCs w:val="24"/>
          <w:lang w:val="en-GB"/>
        </w:rPr>
        <w:t>Leanne Kalabis</w:t>
      </w:r>
      <w:r>
        <w:rPr>
          <w:szCs w:val="24"/>
          <w:lang w:val="en-GB"/>
        </w:rPr>
        <w:tab/>
        <w:t>Homeroom 1 (Kindergarten/Grade 1)</w:t>
      </w:r>
      <w:r w:rsidRPr="00C50EBD">
        <w:rPr>
          <w:szCs w:val="24"/>
          <w:lang w:val="en-GB"/>
        </w:rPr>
        <w:t xml:space="preserve"> </w:t>
      </w:r>
    </w:p>
    <w:p w14:paraId="20DE1BE2" w14:textId="1B09A32F" w:rsidR="004F6D95" w:rsidRPr="007C6B47" w:rsidRDefault="00401302" w:rsidP="008049F5">
      <w:pPr>
        <w:tabs>
          <w:tab w:val="left" w:pos="-1440"/>
          <w:tab w:val="left" w:pos="4320"/>
        </w:tabs>
        <w:rPr>
          <w:szCs w:val="24"/>
          <w:lang w:val="en-GB"/>
        </w:rPr>
      </w:pPr>
      <w:r>
        <w:rPr>
          <w:szCs w:val="24"/>
          <w:lang w:val="en-GB"/>
        </w:rPr>
        <w:t>Lindsay Verigin</w:t>
      </w:r>
      <w:r w:rsidR="004F6D95" w:rsidRPr="007C6B47">
        <w:rPr>
          <w:szCs w:val="24"/>
          <w:lang w:val="en-GB"/>
        </w:rPr>
        <w:tab/>
      </w:r>
      <w:r w:rsidR="00C57640">
        <w:rPr>
          <w:szCs w:val="24"/>
          <w:lang w:val="en-GB"/>
        </w:rPr>
        <w:t>Homeroom 2 (</w:t>
      </w:r>
      <w:r w:rsidR="00514B4C">
        <w:rPr>
          <w:szCs w:val="24"/>
          <w:lang w:val="en-GB"/>
        </w:rPr>
        <w:t>Grade One/Two</w:t>
      </w:r>
      <w:r w:rsidR="00C57640">
        <w:rPr>
          <w:szCs w:val="24"/>
          <w:lang w:val="en-GB"/>
        </w:rPr>
        <w:t>)</w:t>
      </w:r>
    </w:p>
    <w:p w14:paraId="547B01B1" w14:textId="18BAF592" w:rsidR="004F6D95" w:rsidRPr="007C6B47" w:rsidRDefault="00026043" w:rsidP="008049F5">
      <w:pPr>
        <w:tabs>
          <w:tab w:val="left" w:pos="-1440"/>
          <w:tab w:val="left" w:pos="720"/>
          <w:tab w:val="left" w:pos="4320"/>
        </w:tabs>
        <w:rPr>
          <w:szCs w:val="24"/>
          <w:lang w:val="en-GB"/>
        </w:rPr>
      </w:pPr>
      <w:r>
        <w:rPr>
          <w:szCs w:val="24"/>
          <w:lang w:val="en-GB"/>
        </w:rPr>
        <w:t>Amy Walker</w:t>
      </w:r>
      <w:r w:rsidR="00FB46D7">
        <w:rPr>
          <w:szCs w:val="24"/>
          <w:lang w:val="en-GB"/>
        </w:rPr>
        <w:tab/>
      </w:r>
      <w:r w:rsidR="00C57640">
        <w:rPr>
          <w:szCs w:val="24"/>
          <w:lang w:val="en-GB"/>
        </w:rPr>
        <w:t>Homeroom 3 (</w:t>
      </w:r>
      <w:r w:rsidR="00A6440A">
        <w:rPr>
          <w:szCs w:val="24"/>
          <w:lang w:val="en-GB"/>
        </w:rPr>
        <w:t xml:space="preserve">Grade </w:t>
      </w:r>
      <w:r w:rsidR="004F1A44">
        <w:rPr>
          <w:szCs w:val="24"/>
          <w:lang w:val="en-GB"/>
        </w:rPr>
        <w:t>Two</w:t>
      </w:r>
      <w:r w:rsidR="00A12ACE">
        <w:rPr>
          <w:szCs w:val="24"/>
          <w:lang w:val="en-GB"/>
        </w:rPr>
        <w:t>/Three</w:t>
      </w:r>
      <w:r w:rsidR="00C57640">
        <w:rPr>
          <w:szCs w:val="24"/>
          <w:lang w:val="en-GB"/>
        </w:rPr>
        <w:t>)</w:t>
      </w:r>
    </w:p>
    <w:p w14:paraId="358ECD21" w14:textId="5ABB0AFE" w:rsidR="00C50EBD" w:rsidRDefault="00C50EBD" w:rsidP="008049F5">
      <w:pPr>
        <w:tabs>
          <w:tab w:val="left" w:pos="-1440"/>
          <w:tab w:val="left" w:pos="720"/>
          <w:tab w:val="left" w:pos="4320"/>
        </w:tabs>
        <w:rPr>
          <w:szCs w:val="24"/>
          <w:lang w:val="en-GB"/>
        </w:rPr>
      </w:pPr>
      <w:r>
        <w:rPr>
          <w:szCs w:val="24"/>
          <w:lang w:val="en-GB"/>
        </w:rPr>
        <w:t>James Wheeler</w:t>
      </w:r>
      <w:r>
        <w:rPr>
          <w:szCs w:val="24"/>
          <w:lang w:val="en-GB"/>
        </w:rPr>
        <w:tab/>
      </w:r>
      <w:r w:rsidR="003073B7">
        <w:rPr>
          <w:szCs w:val="24"/>
          <w:lang w:val="en-GB"/>
        </w:rPr>
        <w:t>Homeroom 4 (</w:t>
      </w:r>
      <w:r>
        <w:rPr>
          <w:szCs w:val="24"/>
          <w:lang w:val="en-GB"/>
        </w:rPr>
        <w:t>Grade Four</w:t>
      </w:r>
      <w:r w:rsidR="003073B7">
        <w:rPr>
          <w:szCs w:val="24"/>
          <w:lang w:val="en-GB"/>
        </w:rPr>
        <w:t>)</w:t>
      </w:r>
    </w:p>
    <w:p w14:paraId="42603265" w14:textId="53644596" w:rsidR="004F6D95" w:rsidRPr="007C6B47" w:rsidRDefault="008049F5" w:rsidP="008049F5">
      <w:pPr>
        <w:tabs>
          <w:tab w:val="left" w:pos="-1440"/>
          <w:tab w:val="left" w:pos="720"/>
          <w:tab w:val="left" w:pos="4320"/>
        </w:tabs>
        <w:rPr>
          <w:szCs w:val="24"/>
          <w:lang w:val="en-GB"/>
        </w:rPr>
      </w:pPr>
      <w:r>
        <w:rPr>
          <w:szCs w:val="24"/>
          <w:lang w:val="en-GB"/>
        </w:rPr>
        <w:t>Ryan Hammerich</w:t>
      </w:r>
      <w:r>
        <w:rPr>
          <w:szCs w:val="24"/>
          <w:lang w:val="en-GB"/>
        </w:rPr>
        <w:tab/>
      </w:r>
      <w:r w:rsidR="003073B7">
        <w:rPr>
          <w:szCs w:val="24"/>
          <w:lang w:val="en-GB"/>
        </w:rPr>
        <w:t>Homeroom 5 (</w:t>
      </w:r>
      <w:r w:rsidR="000A330C">
        <w:rPr>
          <w:szCs w:val="24"/>
          <w:lang w:val="en-GB"/>
        </w:rPr>
        <w:t>Grade Five/Six</w:t>
      </w:r>
      <w:r w:rsidR="003073B7">
        <w:rPr>
          <w:szCs w:val="24"/>
          <w:lang w:val="en-GB"/>
        </w:rPr>
        <w:t>)</w:t>
      </w:r>
    </w:p>
    <w:p w14:paraId="7B217C2C" w14:textId="5F7B58D5" w:rsidR="00C50EBD" w:rsidRDefault="003073B7" w:rsidP="008049F5">
      <w:pPr>
        <w:tabs>
          <w:tab w:val="left" w:pos="720"/>
          <w:tab w:val="left" w:pos="4320"/>
        </w:tabs>
        <w:ind w:right="-360"/>
        <w:rPr>
          <w:szCs w:val="24"/>
          <w:lang w:val="en-GB"/>
        </w:rPr>
      </w:pPr>
      <w:r>
        <w:rPr>
          <w:szCs w:val="24"/>
          <w:lang w:val="en-GB"/>
        </w:rPr>
        <w:t>Sarah Nelson</w:t>
      </w:r>
      <w:r>
        <w:rPr>
          <w:szCs w:val="24"/>
          <w:lang w:val="en-GB"/>
        </w:rPr>
        <w:tab/>
        <w:t>Library and Inc</w:t>
      </w:r>
      <w:r w:rsidR="00C76A3C">
        <w:rPr>
          <w:szCs w:val="24"/>
          <w:lang w:val="en-GB"/>
        </w:rPr>
        <w:t>lusion Support</w:t>
      </w:r>
    </w:p>
    <w:p w14:paraId="4EA5AB28" w14:textId="1945FCFE" w:rsidR="004F6D95" w:rsidRPr="007C6B47" w:rsidRDefault="004F6D95" w:rsidP="008049F5">
      <w:pPr>
        <w:tabs>
          <w:tab w:val="left" w:pos="-1440"/>
          <w:tab w:val="left" w:pos="720"/>
          <w:tab w:val="left" w:pos="4320"/>
        </w:tabs>
        <w:rPr>
          <w:szCs w:val="24"/>
          <w:lang w:val="en-GB"/>
        </w:rPr>
      </w:pPr>
      <w:r w:rsidRPr="007C6B47">
        <w:rPr>
          <w:szCs w:val="24"/>
          <w:lang w:val="en-GB"/>
        </w:rPr>
        <w:t>Jane Leeming</w:t>
      </w:r>
      <w:r w:rsidR="008863B3">
        <w:rPr>
          <w:szCs w:val="24"/>
          <w:lang w:val="en-GB"/>
        </w:rPr>
        <w:tab/>
        <w:t>Secretary</w:t>
      </w:r>
    </w:p>
    <w:p w14:paraId="5F7E5E64" w14:textId="0FB67A17" w:rsidR="00FB46D7" w:rsidRDefault="00FB46D7" w:rsidP="008049F5">
      <w:pPr>
        <w:tabs>
          <w:tab w:val="left" w:pos="0"/>
          <w:tab w:val="left" w:pos="4320"/>
        </w:tabs>
        <w:rPr>
          <w:szCs w:val="24"/>
          <w:lang w:val="en-GB"/>
        </w:rPr>
      </w:pPr>
      <w:r>
        <w:rPr>
          <w:szCs w:val="24"/>
          <w:lang w:val="en-GB"/>
        </w:rPr>
        <w:t>Stuart Griffett</w:t>
      </w:r>
      <w:r>
        <w:rPr>
          <w:szCs w:val="24"/>
          <w:lang w:val="en-GB"/>
        </w:rPr>
        <w:tab/>
        <w:t>Educational Assistant</w:t>
      </w:r>
    </w:p>
    <w:p w14:paraId="32E0DF4D" w14:textId="58AD5583" w:rsidR="00A25DE6" w:rsidRDefault="00401302" w:rsidP="008049F5">
      <w:pPr>
        <w:tabs>
          <w:tab w:val="left" w:pos="0"/>
          <w:tab w:val="left" w:pos="4320"/>
        </w:tabs>
      </w:pPr>
      <w:r>
        <w:rPr>
          <w:szCs w:val="24"/>
          <w:lang w:val="en-GB"/>
        </w:rPr>
        <w:t>Irina Peters</w:t>
      </w:r>
      <w:r>
        <w:rPr>
          <w:szCs w:val="24"/>
          <w:lang w:val="en-GB"/>
        </w:rPr>
        <w:tab/>
        <w:t>Educational Assistant</w:t>
      </w:r>
    </w:p>
    <w:p w14:paraId="0CB65AEF" w14:textId="61FB50FF" w:rsidR="00C76A3C" w:rsidRDefault="00C76A3C" w:rsidP="008049F5">
      <w:pPr>
        <w:tabs>
          <w:tab w:val="left" w:pos="0"/>
          <w:tab w:val="left" w:pos="4320"/>
        </w:tabs>
      </w:pPr>
      <w:r>
        <w:t>Cindy Martin</w:t>
      </w:r>
      <w:r>
        <w:tab/>
        <w:t>Educational Assistant</w:t>
      </w:r>
    </w:p>
    <w:p w14:paraId="76A7D023" w14:textId="6F341C68" w:rsidR="00C76A3C" w:rsidRDefault="00C76A3C" w:rsidP="008049F5">
      <w:pPr>
        <w:tabs>
          <w:tab w:val="left" w:pos="0"/>
          <w:tab w:val="left" w:pos="4320"/>
        </w:tabs>
      </w:pPr>
      <w:r>
        <w:t>Kathy Centrone</w:t>
      </w:r>
      <w:r>
        <w:tab/>
        <w:t>Educational Assistant</w:t>
      </w:r>
    </w:p>
    <w:p w14:paraId="66E6CE05" w14:textId="1CFB8909" w:rsidR="00401302" w:rsidRPr="007E7521" w:rsidRDefault="000A330C" w:rsidP="008049F5">
      <w:pPr>
        <w:tabs>
          <w:tab w:val="left" w:pos="0"/>
          <w:tab w:val="left" w:pos="4320"/>
        </w:tabs>
        <w:rPr>
          <w:szCs w:val="24"/>
        </w:rPr>
      </w:pPr>
      <w:r>
        <w:rPr>
          <w:szCs w:val="24"/>
        </w:rPr>
        <w:t>Luke Verishine</w:t>
      </w:r>
      <w:r w:rsidR="00A25DE6" w:rsidRPr="007E7521">
        <w:rPr>
          <w:szCs w:val="24"/>
        </w:rPr>
        <w:tab/>
        <w:t>Custodian</w:t>
      </w:r>
    </w:p>
    <w:p w14:paraId="3F7A91AC" w14:textId="0F6FEEFF" w:rsidR="00A25DE6" w:rsidRDefault="00C76A3C" w:rsidP="008049F5">
      <w:pPr>
        <w:tabs>
          <w:tab w:val="left" w:pos="0"/>
          <w:tab w:val="left" w:pos="4320"/>
        </w:tabs>
        <w:rPr>
          <w:szCs w:val="24"/>
          <w:lang w:val="en-GB"/>
        </w:rPr>
      </w:pPr>
      <w:r>
        <w:rPr>
          <w:szCs w:val="24"/>
          <w:lang w:val="en-GB"/>
        </w:rPr>
        <w:t>Jordon Konken</w:t>
      </w:r>
      <w:r w:rsidR="00A25DE6">
        <w:rPr>
          <w:szCs w:val="24"/>
          <w:lang w:val="en-GB"/>
        </w:rPr>
        <w:tab/>
        <w:t>Principal</w:t>
      </w:r>
    </w:p>
    <w:p w14:paraId="7B9AE5EF" w14:textId="77777777" w:rsidR="00906527" w:rsidRDefault="00906527" w:rsidP="00F52DC9">
      <w:pPr>
        <w:tabs>
          <w:tab w:val="center" w:pos="4320"/>
        </w:tabs>
        <w:jc w:val="center"/>
        <w:rPr>
          <w:sz w:val="32"/>
          <w:szCs w:val="32"/>
          <w:lang w:val="en-GB"/>
        </w:rPr>
      </w:pPr>
    </w:p>
    <w:p w14:paraId="00740062" w14:textId="77777777" w:rsidR="00BA2C7B" w:rsidRDefault="00BA2C7B" w:rsidP="00F52DC9">
      <w:pPr>
        <w:tabs>
          <w:tab w:val="center" w:pos="4320"/>
        </w:tabs>
        <w:jc w:val="center"/>
        <w:rPr>
          <w:sz w:val="32"/>
          <w:szCs w:val="32"/>
          <w:lang w:val="en-GB"/>
        </w:rPr>
      </w:pPr>
    </w:p>
    <w:p w14:paraId="50D82216" w14:textId="77777777" w:rsidR="004F6D95" w:rsidRPr="007C6B47" w:rsidRDefault="004F6D95" w:rsidP="004F6D95">
      <w:pPr>
        <w:rPr>
          <w:szCs w:val="24"/>
          <w:lang w:val="en-GB"/>
        </w:rPr>
      </w:pPr>
    </w:p>
    <w:p w14:paraId="0EA0775E" w14:textId="77777777" w:rsidR="00BA2C7B" w:rsidRDefault="00BA2C7B" w:rsidP="006F4602">
      <w:pPr>
        <w:rPr>
          <w:sz w:val="32"/>
          <w:szCs w:val="32"/>
          <w:u w:val="single"/>
          <w:lang w:val="en-GB"/>
        </w:rPr>
      </w:pPr>
    </w:p>
    <w:p w14:paraId="3D100EAA" w14:textId="77777777" w:rsidR="00BA2C7B" w:rsidRDefault="00BA2C7B" w:rsidP="006F4602">
      <w:pPr>
        <w:rPr>
          <w:sz w:val="32"/>
          <w:szCs w:val="32"/>
          <w:u w:val="single"/>
          <w:lang w:val="en-GB"/>
        </w:rPr>
      </w:pPr>
    </w:p>
    <w:p w14:paraId="2C0F6E78" w14:textId="77777777" w:rsidR="00BA2C7B" w:rsidRDefault="00BA2C7B" w:rsidP="006F4602">
      <w:pPr>
        <w:rPr>
          <w:sz w:val="32"/>
          <w:szCs w:val="32"/>
          <w:u w:val="single"/>
          <w:lang w:val="en-GB"/>
        </w:rPr>
      </w:pPr>
    </w:p>
    <w:p w14:paraId="670DBBD8" w14:textId="77777777" w:rsidR="00BA2C7B" w:rsidRDefault="00BA2C7B" w:rsidP="006F4602">
      <w:pPr>
        <w:rPr>
          <w:sz w:val="32"/>
          <w:szCs w:val="32"/>
          <w:u w:val="single"/>
          <w:lang w:val="en-GB"/>
        </w:rPr>
      </w:pPr>
    </w:p>
    <w:p w14:paraId="14EC4DE6" w14:textId="77777777" w:rsidR="00BA2C7B" w:rsidRDefault="00BA2C7B" w:rsidP="006F4602">
      <w:pPr>
        <w:rPr>
          <w:sz w:val="32"/>
          <w:szCs w:val="32"/>
          <w:u w:val="single"/>
          <w:lang w:val="en-GB"/>
        </w:rPr>
      </w:pPr>
    </w:p>
    <w:p w14:paraId="487530C5" w14:textId="77777777" w:rsidR="00BA2C7B" w:rsidRDefault="00BA2C7B" w:rsidP="006F4602">
      <w:pPr>
        <w:rPr>
          <w:sz w:val="32"/>
          <w:szCs w:val="32"/>
          <w:u w:val="single"/>
          <w:lang w:val="en-GB"/>
        </w:rPr>
      </w:pPr>
    </w:p>
    <w:p w14:paraId="52DCC298" w14:textId="77777777" w:rsidR="00BA2C7B" w:rsidRDefault="00BA2C7B" w:rsidP="006F4602">
      <w:pPr>
        <w:rPr>
          <w:sz w:val="32"/>
          <w:szCs w:val="32"/>
          <w:u w:val="single"/>
          <w:lang w:val="en-GB"/>
        </w:rPr>
      </w:pPr>
    </w:p>
    <w:p w14:paraId="7A221091" w14:textId="77777777" w:rsidR="00BA2C7B" w:rsidRDefault="00BA2C7B" w:rsidP="006F4602">
      <w:pPr>
        <w:rPr>
          <w:sz w:val="32"/>
          <w:szCs w:val="32"/>
          <w:u w:val="single"/>
          <w:lang w:val="en-GB"/>
        </w:rPr>
      </w:pPr>
    </w:p>
    <w:p w14:paraId="07E2723B" w14:textId="77777777" w:rsidR="00BA2C7B" w:rsidRDefault="00BA2C7B" w:rsidP="006F4602">
      <w:pPr>
        <w:rPr>
          <w:sz w:val="32"/>
          <w:szCs w:val="32"/>
          <w:u w:val="single"/>
          <w:lang w:val="en-GB"/>
        </w:rPr>
      </w:pPr>
    </w:p>
    <w:p w14:paraId="1544F61C" w14:textId="77777777" w:rsidR="00BA2C7B" w:rsidRDefault="00BA2C7B" w:rsidP="006F4602">
      <w:pPr>
        <w:rPr>
          <w:sz w:val="32"/>
          <w:szCs w:val="32"/>
          <w:u w:val="single"/>
          <w:lang w:val="en-GB"/>
        </w:rPr>
      </w:pPr>
    </w:p>
    <w:p w14:paraId="11A25E40" w14:textId="77777777" w:rsidR="00563F1D" w:rsidRDefault="00563F1D" w:rsidP="006F4602">
      <w:pPr>
        <w:rPr>
          <w:sz w:val="32"/>
          <w:szCs w:val="32"/>
          <w:u w:val="single"/>
          <w:lang w:val="en-GB"/>
        </w:rPr>
      </w:pPr>
    </w:p>
    <w:p w14:paraId="1D067B11" w14:textId="77777777" w:rsidR="00563F1D" w:rsidRDefault="00563F1D" w:rsidP="006F4602">
      <w:pPr>
        <w:rPr>
          <w:sz w:val="32"/>
          <w:szCs w:val="32"/>
          <w:u w:val="single"/>
          <w:lang w:val="en-GB"/>
        </w:rPr>
      </w:pPr>
    </w:p>
    <w:p w14:paraId="1CAC0F66" w14:textId="77777777" w:rsidR="00563F1D" w:rsidRDefault="00563F1D" w:rsidP="006F4602">
      <w:pPr>
        <w:rPr>
          <w:sz w:val="32"/>
          <w:szCs w:val="32"/>
          <w:u w:val="single"/>
          <w:lang w:val="en-GB"/>
        </w:rPr>
      </w:pPr>
    </w:p>
    <w:p w14:paraId="0FD775D4" w14:textId="77777777" w:rsidR="00F07DA8" w:rsidRDefault="00563F1D" w:rsidP="00563F1D">
      <w:pPr>
        <w:ind w:left="720" w:firstLine="720"/>
        <w:rPr>
          <w:sz w:val="32"/>
          <w:szCs w:val="32"/>
          <w:lang w:val="en-GB"/>
        </w:rPr>
      </w:pPr>
      <w:r>
        <w:rPr>
          <w:sz w:val="32"/>
          <w:szCs w:val="32"/>
          <w:lang w:val="en-GB"/>
        </w:rPr>
        <w:t xml:space="preserve">           </w:t>
      </w:r>
    </w:p>
    <w:p w14:paraId="018FA7DE" w14:textId="77777777" w:rsidR="00BD6CAC" w:rsidRDefault="00BD6CAC">
      <w:pPr>
        <w:widowControl/>
        <w:rPr>
          <w:sz w:val="32"/>
          <w:szCs w:val="32"/>
          <w:u w:val="single"/>
          <w:lang w:val="en-GB"/>
        </w:rPr>
      </w:pPr>
      <w:r>
        <w:rPr>
          <w:sz w:val="32"/>
          <w:szCs w:val="32"/>
          <w:u w:val="single"/>
          <w:lang w:val="en-GB"/>
        </w:rPr>
        <w:br w:type="page"/>
      </w:r>
    </w:p>
    <w:p w14:paraId="57CFFB37" w14:textId="4BAE8776" w:rsidR="006F4602" w:rsidRPr="007C6B47" w:rsidRDefault="006F4602" w:rsidP="00F07DA8">
      <w:pPr>
        <w:ind w:left="720" w:firstLine="720"/>
        <w:jc w:val="center"/>
        <w:rPr>
          <w:sz w:val="32"/>
          <w:szCs w:val="32"/>
          <w:u w:val="single"/>
          <w:lang w:val="en-GB"/>
        </w:rPr>
      </w:pPr>
      <w:r w:rsidRPr="007C6B47">
        <w:rPr>
          <w:sz w:val="32"/>
          <w:szCs w:val="32"/>
          <w:u w:val="single"/>
          <w:lang w:val="en-GB"/>
        </w:rPr>
        <w:lastRenderedPageBreak/>
        <w:t>Blewett Parent Advisory Council (BPAC)</w:t>
      </w:r>
    </w:p>
    <w:p w14:paraId="60E54578" w14:textId="77777777" w:rsidR="006F4602" w:rsidRPr="007C6B47" w:rsidRDefault="006F4602" w:rsidP="006F4602">
      <w:pPr>
        <w:jc w:val="center"/>
        <w:rPr>
          <w:sz w:val="28"/>
          <w:lang w:val="en-GB"/>
        </w:rPr>
      </w:pPr>
    </w:p>
    <w:p w14:paraId="56A6FA4A" w14:textId="2F7BEEE7" w:rsidR="006F4602" w:rsidRDefault="006F4602" w:rsidP="006F4602">
      <w:pPr>
        <w:rPr>
          <w:szCs w:val="24"/>
          <w:lang w:val="en-GB"/>
        </w:rPr>
      </w:pPr>
      <w:r w:rsidRPr="007C6B47">
        <w:rPr>
          <w:szCs w:val="24"/>
          <w:lang w:val="en-GB"/>
        </w:rPr>
        <w:t xml:space="preserve">Chairperson: </w:t>
      </w:r>
      <w:r w:rsidRPr="007C6B47">
        <w:rPr>
          <w:szCs w:val="24"/>
          <w:lang w:val="en-GB"/>
        </w:rPr>
        <w:tab/>
        <w:t xml:space="preserve"> </w:t>
      </w:r>
      <w:r w:rsidRPr="007C6B47">
        <w:rPr>
          <w:szCs w:val="24"/>
          <w:lang w:val="en-GB"/>
        </w:rPr>
        <w:tab/>
      </w:r>
      <w:r w:rsidR="005D5AA7">
        <w:rPr>
          <w:szCs w:val="24"/>
          <w:lang w:val="en-GB"/>
        </w:rPr>
        <w:tab/>
      </w:r>
      <w:r w:rsidR="00C76A3C">
        <w:rPr>
          <w:szCs w:val="24"/>
          <w:lang w:val="en-GB"/>
        </w:rPr>
        <w:t>Sarah MacPherson</w:t>
      </w:r>
    </w:p>
    <w:p w14:paraId="4088D3D5" w14:textId="2A8F73EE" w:rsidR="00CD2738" w:rsidRPr="007C6B47" w:rsidRDefault="00CD2738" w:rsidP="006F4602">
      <w:pPr>
        <w:rPr>
          <w:szCs w:val="24"/>
          <w:lang w:val="en-GB"/>
        </w:rPr>
      </w:pPr>
      <w:r>
        <w:rPr>
          <w:szCs w:val="24"/>
          <w:lang w:val="en-GB"/>
        </w:rPr>
        <w:t>Vice Chairperson</w:t>
      </w:r>
      <w:r>
        <w:rPr>
          <w:szCs w:val="24"/>
          <w:lang w:val="en-GB"/>
        </w:rPr>
        <w:tab/>
      </w:r>
      <w:r>
        <w:rPr>
          <w:szCs w:val="24"/>
          <w:lang w:val="en-GB"/>
        </w:rPr>
        <w:tab/>
        <w:t>Candace Pongratz</w:t>
      </w:r>
    </w:p>
    <w:p w14:paraId="5EDCBFB9" w14:textId="41184141" w:rsidR="006F4602" w:rsidRPr="007C6B47" w:rsidRDefault="006F4602" w:rsidP="006F4602">
      <w:pPr>
        <w:rPr>
          <w:szCs w:val="24"/>
          <w:lang w:val="en-GB"/>
        </w:rPr>
      </w:pPr>
      <w:r w:rsidRPr="007C6B47">
        <w:rPr>
          <w:szCs w:val="24"/>
          <w:lang w:val="en-GB"/>
        </w:rPr>
        <w:t xml:space="preserve">Secretary:  </w:t>
      </w:r>
      <w:r w:rsidRPr="007C6B47">
        <w:rPr>
          <w:szCs w:val="24"/>
          <w:lang w:val="en-GB"/>
        </w:rPr>
        <w:tab/>
      </w:r>
      <w:r w:rsidRPr="007C6B47">
        <w:rPr>
          <w:szCs w:val="24"/>
          <w:lang w:val="en-GB"/>
        </w:rPr>
        <w:tab/>
      </w:r>
      <w:r w:rsidRPr="007C6B47">
        <w:rPr>
          <w:szCs w:val="24"/>
          <w:lang w:val="en-GB"/>
        </w:rPr>
        <w:tab/>
      </w:r>
      <w:r w:rsidR="007E1677">
        <w:rPr>
          <w:szCs w:val="24"/>
          <w:lang w:val="en-GB"/>
        </w:rPr>
        <w:t xml:space="preserve">Ginia </w:t>
      </w:r>
      <w:proofErr w:type="spellStart"/>
      <w:r w:rsidR="007E1677">
        <w:rPr>
          <w:szCs w:val="24"/>
          <w:lang w:val="en-GB"/>
        </w:rPr>
        <w:t>Jmieff</w:t>
      </w:r>
      <w:proofErr w:type="spellEnd"/>
    </w:p>
    <w:p w14:paraId="55B40A0D" w14:textId="0ACFFD2A" w:rsidR="006F4602" w:rsidRPr="007C6B47" w:rsidRDefault="006F4602" w:rsidP="006F4602">
      <w:pPr>
        <w:tabs>
          <w:tab w:val="left" w:pos="720"/>
          <w:tab w:val="left" w:pos="1440"/>
          <w:tab w:val="left" w:pos="2160"/>
          <w:tab w:val="left" w:pos="2880"/>
          <w:tab w:val="left" w:pos="4095"/>
        </w:tabs>
        <w:rPr>
          <w:szCs w:val="24"/>
          <w:lang w:val="en-GB"/>
        </w:rPr>
      </w:pPr>
      <w:r w:rsidRPr="007C6B47">
        <w:rPr>
          <w:szCs w:val="24"/>
          <w:lang w:val="en-GB"/>
        </w:rPr>
        <w:t xml:space="preserve">Treasurer:  </w:t>
      </w:r>
      <w:r w:rsidRPr="007C6B47">
        <w:rPr>
          <w:szCs w:val="24"/>
          <w:lang w:val="en-GB"/>
        </w:rPr>
        <w:tab/>
      </w:r>
      <w:r w:rsidRPr="007C6B47">
        <w:rPr>
          <w:szCs w:val="24"/>
          <w:lang w:val="en-GB"/>
        </w:rPr>
        <w:tab/>
      </w:r>
      <w:r w:rsidRPr="007C6B47">
        <w:rPr>
          <w:szCs w:val="24"/>
          <w:lang w:val="en-GB"/>
        </w:rPr>
        <w:tab/>
      </w:r>
      <w:r w:rsidR="007E1677">
        <w:rPr>
          <w:szCs w:val="24"/>
          <w:lang w:val="en-GB"/>
        </w:rPr>
        <w:t>Linden Terry</w:t>
      </w:r>
    </w:p>
    <w:p w14:paraId="76F27980" w14:textId="215FABD9" w:rsidR="006F4602" w:rsidRPr="007C6B47" w:rsidRDefault="006F4602" w:rsidP="006F4602">
      <w:pPr>
        <w:rPr>
          <w:szCs w:val="24"/>
          <w:lang w:val="en-GB"/>
        </w:rPr>
      </w:pPr>
      <w:r w:rsidRPr="007C6B47">
        <w:rPr>
          <w:szCs w:val="24"/>
          <w:lang w:val="en-GB"/>
        </w:rPr>
        <w:t xml:space="preserve">Hot Lunches:  </w:t>
      </w:r>
      <w:r w:rsidRPr="007C6B47">
        <w:rPr>
          <w:szCs w:val="24"/>
          <w:lang w:val="en-GB"/>
        </w:rPr>
        <w:tab/>
      </w:r>
      <w:r w:rsidRPr="007C6B47">
        <w:rPr>
          <w:szCs w:val="24"/>
          <w:lang w:val="en-GB"/>
        </w:rPr>
        <w:tab/>
      </w:r>
      <w:r w:rsidR="004D3C07">
        <w:rPr>
          <w:szCs w:val="24"/>
          <w:lang w:val="en-GB"/>
        </w:rPr>
        <w:tab/>
      </w:r>
      <w:r w:rsidR="00B87C8C">
        <w:rPr>
          <w:szCs w:val="24"/>
          <w:lang w:val="en-GB"/>
        </w:rPr>
        <w:t>Leanne Muzzio</w:t>
      </w:r>
    </w:p>
    <w:p w14:paraId="4F2C091A" w14:textId="788D5B0F" w:rsidR="006F4602" w:rsidRPr="007C6B47" w:rsidRDefault="006F4602" w:rsidP="006F4602">
      <w:pPr>
        <w:rPr>
          <w:szCs w:val="24"/>
          <w:lang w:val="en-GB"/>
        </w:rPr>
      </w:pPr>
      <w:r w:rsidRPr="007C6B47">
        <w:rPr>
          <w:szCs w:val="24"/>
          <w:lang w:val="en-GB"/>
        </w:rPr>
        <w:t xml:space="preserve">District Parent Advisory Council Representative: </w:t>
      </w:r>
      <w:r w:rsidR="00CD2738">
        <w:rPr>
          <w:szCs w:val="24"/>
          <w:lang w:val="en-GB"/>
        </w:rPr>
        <w:t xml:space="preserve">Ginia </w:t>
      </w:r>
      <w:proofErr w:type="spellStart"/>
      <w:r w:rsidR="00CD2738">
        <w:rPr>
          <w:szCs w:val="24"/>
          <w:lang w:val="en-GB"/>
        </w:rPr>
        <w:t>Jmieff</w:t>
      </w:r>
      <w:proofErr w:type="spellEnd"/>
    </w:p>
    <w:p w14:paraId="67660FF9" w14:textId="77777777" w:rsidR="006F4602" w:rsidRPr="007C6B47" w:rsidRDefault="006F4602" w:rsidP="006F4602">
      <w:pPr>
        <w:rPr>
          <w:szCs w:val="24"/>
          <w:lang w:val="en-GB"/>
        </w:rPr>
      </w:pPr>
    </w:p>
    <w:p w14:paraId="517FA204" w14:textId="402E47D2" w:rsidR="006F4602" w:rsidRPr="007C6B47" w:rsidRDefault="006F4602" w:rsidP="006F4602">
      <w:pPr>
        <w:rPr>
          <w:szCs w:val="24"/>
          <w:lang w:val="en-GB"/>
        </w:rPr>
      </w:pPr>
      <w:r w:rsidRPr="007C6B47">
        <w:rPr>
          <w:szCs w:val="24"/>
          <w:lang w:val="en-GB"/>
        </w:rPr>
        <w:t xml:space="preserve">The Blewett Parent Advisory council is the officially recognized voice of the parents at the school level.  Parents have an opportunity to express their </w:t>
      </w:r>
      <w:r w:rsidR="00AA2502">
        <w:rPr>
          <w:szCs w:val="24"/>
          <w:lang w:val="en-GB"/>
        </w:rPr>
        <w:t xml:space="preserve">general </w:t>
      </w:r>
      <w:r w:rsidRPr="007C6B47">
        <w:rPr>
          <w:szCs w:val="24"/>
          <w:lang w:val="en-GB"/>
        </w:rPr>
        <w:t>concerns and to offer their inp</w:t>
      </w:r>
      <w:r w:rsidR="004D3C07">
        <w:rPr>
          <w:szCs w:val="24"/>
          <w:lang w:val="en-GB"/>
        </w:rPr>
        <w:t>ut regarding Blewett Eleme</w:t>
      </w:r>
      <w:r w:rsidR="00A12ACE">
        <w:rPr>
          <w:szCs w:val="24"/>
          <w:lang w:val="en-GB"/>
        </w:rPr>
        <w:t>ntary’</w:t>
      </w:r>
      <w:r w:rsidRPr="007C6B47">
        <w:rPr>
          <w:szCs w:val="24"/>
          <w:lang w:val="en-GB"/>
        </w:rPr>
        <w:t>s school programs, policies, and activities.   Meetings are generally he</w:t>
      </w:r>
      <w:r w:rsidR="006C57FA">
        <w:rPr>
          <w:szCs w:val="24"/>
          <w:lang w:val="en-GB"/>
        </w:rPr>
        <w:t>ld once each month on Tuesdays</w:t>
      </w:r>
      <w:r w:rsidRPr="007C6B47">
        <w:rPr>
          <w:szCs w:val="24"/>
          <w:lang w:val="en-GB"/>
        </w:rPr>
        <w:t xml:space="preserve"> </w:t>
      </w:r>
      <w:r w:rsidR="00F07DA8">
        <w:rPr>
          <w:szCs w:val="24"/>
          <w:lang w:val="en-GB"/>
        </w:rPr>
        <w:t xml:space="preserve">in the </w:t>
      </w:r>
      <w:r w:rsidR="006C57FA">
        <w:rPr>
          <w:szCs w:val="24"/>
          <w:lang w:val="en-GB"/>
        </w:rPr>
        <w:t>evening at 6:0</w:t>
      </w:r>
      <w:r w:rsidRPr="007C6B47">
        <w:rPr>
          <w:szCs w:val="24"/>
          <w:lang w:val="en-GB"/>
        </w:rPr>
        <w:t xml:space="preserve">0 p.m.  </w:t>
      </w:r>
      <w:r w:rsidR="006C57FA">
        <w:rPr>
          <w:szCs w:val="24"/>
          <w:lang w:val="en-GB"/>
        </w:rPr>
        <w:t xml:space="preserve">Watch newsletters for dates.  </w:t>
      </w:r>
      <w:r w:rsidRPr="007C6B47">
        <w:rPr>
          <w:szCs w:val="24"/>
          <w:lang w:val="en-GB"/>
        </w:rPr>
        <w:t xml:space="preserve">Feel free to </w:t>
      </w:r>
      <w:r w:rsidR="005066D2">
        <w:rPr>
          <w:szCs w:val="24"/>
          <w:lang w:val="en-GB"/>
        </w:rPr>
        <w:t>join</w:t>
      </w:r>
      <w:r w:rsidRPr="007C6B47">
        <w:rPr>
          <w:szCs w:val="24"/>
          <w:lang w:val="en-GB"/>
        </w:rPr>
        <w:t xml:space="preserve"> in!</w:t>
      </w:r>
      <w:r w:rsidR="005066D2">
        <w:rPr>
          <w:szCs w:val="24"/>
          <w:lang w:val="en-GB"/>
        </w:rPr>
        <w:t xml:space="preserve"> </w:t>
      </w:r>
    </w:p>
    <w:p w14:paraId="28775623" w14:textId="77777777" w:rsidR="006F4602" w:rsidRPr="007C6B47" w:rsidRDefault="006F4602" w:rsidP="006F4602">
      <w:pPr>
        <w:rPr>
          <w:szCs w:val="24"/>
          <w:lang w:val="en-GB"/>
        </w:rPr>
      </w:pPr>
      <w:r w:rsidRPr="007C6B47">
        <w:rPr>
          <w:szCs w:val="24"/>
          <w:lang w:val="en-GB"/>
        </w:rPr>
        <w:t>The BPAC also works hard to organize a variety of special activities during the school year.  BPAC is a successful fundraising organization too.  Every year BPAC has successfully raised funds for various projects, such as</w:t>
      </w:r>
      <w:r>
        <w:rPr>
          <w:szCs w:val="24"/>
          <w:lang w:val="en-GB"/>
        </w:rPr>
        <w:t xml:space="preserve"> our new playground,</w:t>
      </w:r>
      <w:r w:rsidRPr="007C6B47">
        <w:rPr>
          <w:szCs w:val="24"/>
          <w:lang w:val="en-GB"/>
        </w:rPr>
        <w:t xml:space="preserve"> P.E. equipment, library books, Fine Arts programs, field trips,</w:t>
      </w:r>
      <w:r>
        <w:rPr>
          <w:szCs w:val="24"/>
          <w:lang w:val="en-GB"/>
        </w:rPr>
        <w:t xml:space="preserve"> writer workshops, computers</w:t>
      </w:r>
      <w:r w:rsidRPr="007C6B47">
        <w:rPr>
          <w:szCs w:val="24"/>
          <w:lang w:val="en-GB"/>
        </w:rPr>
        <w:t>, and a variety of audio-visual equipment.</w:t>
      </w:r>
    </w:p>
    <w:p w14:paraId="053038A9" w14:textId="77777777" w:rsidR="004F6D95" w:rsidRPr="007C6B47" w:rsidRDefault="004F6D95" w:rsidP="004F6D95">
      <w:pPr>
        <w:rPr>
          <w:sz w:val="28"/>
          <w:lang w:val="en-GB"/>
        </w:rPr>
      </w:pPr>
    </w:p>
    <w:p w14:paraId="25FA6ADC" w14:textId="77777777" w:rsidR="004F6D95" w:rsidRPr="007C6B47" w:rsidRDefault="00CD0ABC" w:rsidP="00CD0ABC">
      <w:pPr>
        <w:tabs>
          <w:tab w:val="center" w:pos="4320"/>
        </w:tabs>
        <w:rPr>
          <w:sz w:val="32"/>
          <w:szCs w:val="32"/>
          <w:u w:val="single"/>
          <w:lang w:val="en-GB"/>
        </w:rPr>
      </w:pPr>
      <w:r w:rsidRPr="007C6B47">
        <w:rPr>
          <w:sz w:val="32"/>
          <w:szCs w:val="32"/>
          <w:u w:val="single"/>
          <w:lang w:val="en-GB"/>
        </w:rPr>
        <w:t xml:space="preserve">Useful </w:t>
      </w:r>
      <w:r w:rsidR="004F6D95" w:rsidRPr="007C6B47">
        <w:rPr>
          <w:sz w:val="32"/>
          <w:szCs w:val="32"/>
          <w:u w:val="single"/>
          <w:lang w:val="en-GB"/>
        </w:rPr>
        <w:t>Community Services</w:t>
      </w:r>
      <w:r w:rsidRPr="007C6B47">
        <w:rPr>
          <w:sz w:val="32"/>
          <w:szCs w:val="32"/>
          <w:u w:val="single"/>
          <w:lang w:val="en-GB"/>
        </w:rPr>
        <w:t>:</w:t>
      </w:r>
      <w:r w:rsidR="004F6D95" w:rsidRPr="007C6B47">
        <w:rPr>
          <w:sz w:val="32"/>
          <w:szCs w:val="32"/>
          <w:u w:val="single"/>
          <w:lang w:val="en-GB"/>
        </w:rPr>
        <w:t xml:space="preserve"> </w:t>
      </w:r>
    </w:p>
    <w:p w14:paraId="12E24DFF" w14:textId="77777777" w:rsidR="004F6D95" w:rsidRPr="007C6B47" w:rsidRDefault="004F6D95" w:rsidP="004F6D95">
      <w:pPr>
        <w:jc w:val="both"/>
        <w:rPr>
          <w:sz w:val="28"/>
          <w:szCs w:val="28"/>
          <w:u w:val="single"/>
          <w:lang w:val="en-GB"/>
        </w:rPr>
      </w:pPr>
    </w:p>
    <w:p w14:paraId="0ED6DB79" w14:textId="77777777" w:rsidR="004F6D95" w:rsidRPr="007C6B47" w:rsidRDefault="004F6D95" w:rsidP="004F6D95">
      <w:pPr>
        <w:rPr>
          <w:szCs w:val="24"/>
          <w:u w:val="single"/>
          <w:lang w:val="en-GB"/>
        </w:rPr>
      </w:pPr>
      <w:r w:rsidRPr="007C6B47">
        <w:rPr>
          <w:szCs w:val="24"/>
          <w:u w:val="single"/>
          <w:lang w:val="en-GB"/>
        </w:rPr>
        <w:t>1. Health Unit:</w:t>
      </w:r>
    </w:p>
    <w:p w14:paraId="63AE6E65" w14:textId="0C108670" w:rsidR="004F6D95" w:rsidRPr="007C6B47" w:rsidRDefault="004F6D95" w:rsidP="004F6D95">
      <w:pPr>
        <w:rPr>
          <w:szCs w:val="24"/>
          <w:lang w:val="en-GB"/>
        </w:rPr>
      </w:pPr>
      <w:r w:rsidRPr="007C6B47">
        <w:rPr>
          <w:szCs w:val="24"/>
          <w:lang w:val="en-GB"/>
        </w:rPr>
        <w:t xml:space="preserve">Phone: </w:t>
      </w:r>
      <w:r w:rsidR="00AA2502">
        <w:rPr>
          <w:szCs w:val="24"/>
          <w:lang w:val="en-GB"/>
        </w:rPr>
        <w:t>250-</w:t>
      </w:r>
      <w:r w:rsidRPr="007C6B47">
        <w:rPr>
          <w:szCs w:val="24"/>
          <w:lang w:val="en-GB"/>
        </w:rPr>
        <w:t>354-6300   Fax: 354-6304</w:t>
      </w:r>
    </w:p>
    <w:p w14:paraId="35CE16CC" w14:textId="267F3361" w:rsidR="004F6D95" w:rsidRDefault="004F6D95" w:rsidP="004F6D95">
      <w:pPr>
        <w:rPr>
          <w:szCs w:val="24"/>
          <w:lang w:val="en-GB"/>
        </w:rPr>
      </w:pPr>
      <w:r w:rsidRPr="007C6B47">
        <w:rPr>
          <w:szCs w:val="24"/>
          <w:lang w:val="en-GB"/>
        </w:rPr>
        <w:t>Blewett Public</w:t>
      </w:r>
      <w:r w:rsidR="00A12ACE">
        <w:rPr>
          <w:szCs w:val="24"/>
          <w:lang w:val="en-GB"/>
        </w:rPr>
        <w:t xml:space="preserve"> Health Nurse: </w:t>
      </w:r>
      <w:r w:rsidR="00A12ACE">
        <w:rPr>
          <w:szCs w:val="24"/>
          <w:lang w:val="en-GB"/>
        </w:rPr>
        <w:tab/>
      </w:r>
      <w:r w:rsidR="00A12ACE">
        <w:rPr>
          <w:szCs w:val="24"/>
          <w:lang w:val="en-GB"/>
        </w:rPr>
        <w:tab/>
      </w:r>
      <w:r w:rsidR="006A1E52">
        <w:rPr>
          <w:szCs w:val="24"/>
          <w:lang w:val="en-GB"/>
        </w:rPr>
        <w:t>Danielle Campbell</w:t>
      </w:r>
    </w:p>
    <w:p w14:paraId="3E4D5E7C" w14:textId="77777777" w:rsidR="00A25DE6" w:rsidRPr="007C6B47" w:rsidRDefault="00A25DE6" w:rsidP="004F6D95">
      <w:pPr>
        <w:rPr>
          <w:szCs w:val="24"/>
          <w:lang w:val="en-GB"/>
        </w:rPr>
      </w:pPr>
    </w:p>
    <w:p w14:paraId="392E94BD" w14:textId="77777777" w:rsidR="004F6D95" w:rsidRPr="007C6B47" w:rsidRDefault="004F6D95" w:rsidP="004F6D95">
      <w:pPr>
        <w:rPr>
          <w:szCs w:val="24"/>
          <w:lang w:val="en-GB"/>
        </w:rPr>
      </w:pPr>
    </w:p>
    <w:p w14:paraId="4B0CDA65" w14:textId="77777777" w:rsidR="004F6D95" w:rsidRPr="007C6B47" w:rsidRDefault="004F6D95" w:rsidP="004F6D95">
      <w:pPr>
        <w:rPr>
          <w:szCs w:val="24"/>
          <w:u w:val="single"/>
          <w:lang w:val="en-GB"/>
        </w:rPr>
      </w:pPr>
      <w:r w:rsidRPr="007C6B47">
        <w:rPr>
          <w:szCs w:val="24"/>
          <w:u w:val="single"/>
          <w:lang w:val="en-GB"/>
        </w:rPr>
        <w:t>2. Ministry of Family and Child Development (MCFD)</w:t>
      </w:r>
    </w:p>
    <w:p w14:paraId="47233653" w14:textId="57F0A548" w:rsidR="004F6D95" w:rsidRPr="007C6B47" w:rsidRDefault="004F6D95" w:rsidP="004F6D95">
      <w:pPr>
        <w:rPr>
          <w:szCs w:val="24"/>
          <w:lang w:val="en-GB"/>
        </w:rPr>
      </w:pPr>
      <w:r w:rsidRPr="007C6B47">
        <w:rPr>
          <w:szCs w:val="24"/>
          <w:lang w:val="en-GB"/>
        </w:rPr>
        <w:t xml:space="preserve">Phone: </w:t>
      </w:r>
      <w:r w:rsidR="00AA2502">
        <w:rPr>
          <w:szCs w:val="24"/>
          <w:lang w:val="en-GB"/>
        </w:rPr>
        <w:t>250-</w:t>
      </w:r>
      <w:r w:rsidRPr="007C6B47">
        <w:rPr>
          <w:szCs w:val="24"/>
          <w:lang w:val="en-GB"/>
        </w:rPr>
        <w:t>354-6480</w:t>
      </w:r>
    </w:p>
    <w:p w14:paraId="2CE7DBA1" w14:textId="77777777" w:rsidR="004F6D95" w:rsidRPr="007C6B47" w:rsidRDefault="004F6D95" w:rsidP="004F6D95">
      <w:pPr>
        <w:rPr>
          <w:szCs w:val="24"/>
          <w:u w:val="single"/>
          <w:lang w:val="en-GB"/>
        </w:rPr>
      </w:pPr>
    </w:p>
    <w:p w14:paraId="55E18248" w14:textId="77777777" w:rsidR="004F6D95" w:rsidRPr="007C6B47" w:rsidRDefault="004F6D95" w:rsidP="004F6D95">
      <w:pPr>
        <w:rPr>
          <w:szCs w:val="24"/>
          <w:u w:val="single"/>
          <w:lang w:val="en-GB"/>
        </w:rPr>
      </w:pPr>
      <w:r w:rsidRPr="007C6B47">
        <w:rPr>
          <w:szCs w:val="24"/>
          <w:u w:val="single"/>
          <w:lang w:val="en-GB"/>
        </w:rPr>
        <w:t>3. Nelson Community Services:</w:t>
      </w:r>
    </w:p>
    <w:p w14:paraId="474FF958" w14:textId="35EA741F" w:rsidR="004F6D95" w:rsidRPr="007C6B47" w:rsidRDefault="004F6D95" w:rsidP="004F6D95">
      <w:pPr>
        <w:rPr>
          <w:szCs w:val="24"/>
          <w:lang w:val="en-GB"/>
        </w:rPr>
      </w:pPr>
      <w:r w:rsidRPr="007C6B47">
        <w:rPr>
          <w:szCs w:val="24"/>
          <w:lang w:val="en-GB"/>
        </w:rPr>
        <w:t xml:space="preserve">Phone: </w:t>
      </w:r>
      <w:r w:rsidR="00AA2502">
        <w:rPr>
          <w:szCs w:val="24"/>
          <w:lang w:val="en-GB"/>
        </w:rPr>
        <w:t>250-</w:t>
      </w:r>
      <w:r w:rsidRPr="007C6B47">
        <w:rPr>
          <w:szCs w:val="24"/>
          <w:lang w:val="en-GB"/>
        </w:rPr>
        <w:t>352-3504</w:t>
      </w:r>
    </w:p>
    <w:p w14:paraId="621D821A" w14:textId="77777777" w:rsidR="004F6D95" w:rsidRPr="007C6B47" w:rsidRDefault="004F6D95" w:rsidP="004F6D95">
      <w:pPr>
        <w:rPr>
          <w:szCs w:val="24"/>
          <w:lang w:val="en-GB"/>
        </w:rPr>
      </w:pPr>
    </w:p>
    <w:p w14:paraId="2115172F" w14:textId="77777777" w:rsidR="004F6D95" w:rsidRPr="007C6B47" w:rsidRDefault="004F6D95" w:rsidP="004F6D95">
      <w:pPr>
        <w:rPr>
          <w:szCs w:val="24"/>
          <w:u w:val="single"/>
          <w:lang w:val="en-GB"/>
        </w:rPr>
      </w:pPr>
      <w:r w:rsidRPr="007C6B47">
        <w:rPr>
          <w:szCs w:val="24"/>
          <w:u w:val="single"/>
          <w:lang w:val="en-GB"/>
        </w:rPr>
        <w:t xml:space="preserve">4. The </w:t>
      </w:r>
      <w:smartTag w:uri="urn:schemas-microsoft-com:office:smarttags" w:element="Street">
        <w:smartTag w:uri="urn:schemas-microsoft-com:office:smarttags" w:element="address">
          <w:r w:rsidRPr="007C6B47">
            <w:rPr>
              <w:szCs w:val="24"/>
              <w:u w:val="single"/>
              <w:lang w:val="en-GB"/>
            </w:rPr>
            <w:t>Family Place</w:t>
          </w:r>
        </w:smartTag>
      </w:smartTag>
      <w:r w:rsidRPr="007C6B47">
        <w:rPr>
          <w:szCs w:val="24"/>
          <w:u w:val="single"/>
          <w:lang w:val="en-GB"/>
        </w:rPr>
        <w:t xml:space="preserve">:  </w:t>
      </w:r>
    </w:p>
    <w:p w14:paraId="41272397" w14:textId="187FAF34" w:rsidR="004F6D95" w:rsidRPr="007C6B47" w:rsidRDefault="004F6D95" w:rsidP="004F6D95">
      <w:pPr>
        <w:rPr>
          <w:szCs w:val="24"/>
          <w:lang w:val="en-GB"/>
        </w:rPr>
      </w:pPr>
      <w:r w:rsidRPr="007C6B47">
        <w:rPr>
          <w:szCs w:val="24"/>
          <w:lang w:val="en-GB"/>
        </w:rPr>
        <w:t xml:space="preserve">Phone:  </w:t>
      </w:r>
      <w:r w:rsidR="00AA2502">
        <w:rPr>
          <w:szCs w:val="24"/>
          <w:lang w:val="en-GB"/>
        </w:rPr>
        <w:t>250-</w:t>
      </w:r>
      <w:r w:rsidRPr="007C6B47">
        <w:rPr>
          <w:szCs w:val="24"/>
          <w:lang w:val="en-GB"/>
        </w:rPr>
        <w:t>352-667</w:t>
      </w:r>
      <w:r w:rsidR="004D3C07">
        <w:rPr>
          <w:szCs w:val="24"/>
          <w:lang w:val="en-GB"/>
        </w:rPr>
        <w:t>8</w:t>
      </w:r>
      <w:r w:rsidR="005B34CA">
        <w:rPr>
          <w:szCs w:val="24"/>
          <w:lang w:val="en-GB"/>
        </w:rPr>
        <w:tab/>
      </w:r>
      <w:r w:rsidR="005B34CA">
        <w:rPr>
          <w:szCs w:val="24"/>
          <w:lang w:val="en-GB"/>
        </w:rPr>
        <w:tab/>
      </w:r>
    </w:p>
    <w:p w14:paraId="158D3691" w14:textId="77777777" w:rsidR="004F6D95" w:rsidRPr="007C6B47" w:rsidRDefault="004F6D95" w:rsidP="004F6D95">
      <w:pPr>
        <w:numPr>
          <w:ilvl w:val="0"/>
          <w:numId w:val="6"/>
        </w:numPr>
        <w:rPr>
          <w:szCs w:val="24"/>
          <w:lang w:val="en-GB"/>
        </w:rPr>
      </w:pPr>
      <w:r w:rsidRPr="007C6B47">
        <w:rPr>
          <w:szCs w:val="24"/>
          <w:lang w:val="en-GB"/>
        </w:rPr>
        <w:t>Blewett Bear Cubs Play and Literacy Group</w:t>
      </w:r>
      <w:r w:rsidR="00704DC2">
        <w:rPr>
          <w:szCs w:val="24"/>
          <w:lang w:val="en-GB"/>
        </w:rPr>
        <w:t xml:space="preserve"> (A Strong Start Program)</w:t>
      </w:r>
    </w:p>
    <w:p w14:paraId="657322EE" w14:textId="77777777" w:rsidR="00704DC2" w:rsidRDefault="004F6D95" w:rsidP="005B34CA">
      <w:pPr>
        <w:numPr>
          <w:ilvl w:val="0"/>
          <w:numId w:val="6"/>
        </w:numPr>
        <w:rPr>
          <w:szCs w:val="24"/>
          <w:lang w:val="en-GB"/>
        </w:rPr>
      </w:pPr>
      <w:r w:rsidRPr="007C6B47">
        <w:rPr>
          <w:szCs w:val="24"/>
          <w:lang w:val="en-GB"/>
        </w:rPr>
        <w:t>Mother Goose</w:t>
      </w:r>
      <w:r w:rsidR="005B34CA">
        <w:rPr>
          <w:szCs w:val="24"/>
          <w:lang w:val="en-GB"/>
        </w:rPr>
        <w:t xml:space="preserve"> / </w:t>
      </w:r>
      <w:r w:rsidR="00704DC2" w:rsidRPr="005B34CA">
        <w:rPr>
          <w:szCs w:val="24"/>
          <w:lang w:val="en-GB"/>
        </w:rPr>
        <w:t>Children Succeeding</w:t>
      </w:r>
    </w:p>
    <w:p w14:paraId="0D0FDE87" w14:textId="77777777" w:rsidR="004D3C07" w:rsidRDefault="004D3C07" w:rsidP="004D3C07">
      <w:pPr>
        <w:ind w:left="720"/>
        <w:rPr>
          <w:szCs w:val="24"/>
          <w:lang w:val="en-GB"/>
        </w:rPr>
      </w:pPr>
    </w:p>
    <w:p w14:paraId="34D8A142" w14:textId="77777777" w:rsidR="004D3C07" w:rsidRDefault="004D3C07" w:rsidP="004D3C07">
      <w:pPr>
        <w:rPr>
          <w:szCs w:val="24"/>
          <w:lang w:val="en-GB"/>
        </w:rPr>
      </w:pPr>
      <w:r w:rsidRPr="004D3C07">
        <w:rPr>
          <w:szCs w:val="24"/>
          <w:lang w:val="en-GB"/>
        </w:rPr>
        <w:t>5.</w:t>
      </w:r>
      <w:r>
        <w:rPr>
          <w:szCs w:val="24"/>
          <w:lang w:val="en-GB"/>
        </w:rPr>
        <w:t xml:space="preserve"> </w:t>
      </w:r>
      <w:r w:rsidRPr="004D3C07">
        <w:rPr>
          <w:szCs w:val="24"/>
          <w:u w:val="single"/>
          <w:lang w:val="en-GB"/>
        </w:rPr>
        <w:t>Childcare Resource and Referral</w:t>
      </w:r>
    </w:p>
    <w:p w14:paraId="75AF2E00" w14:textId="77777777" w:rsidR="004D3C07" w:rsidRPr="005B34CA" w:rsidRDefault="004D3C07" w:rsidP="004D3C07">
      <w:pPr>
        <w:rPr>
          <w:szCs w:val="24"/>
          <w:lang w:val="en-GB"/>
        </w:rPr>
      </w:pPr>
      <w:r>
        <w:rPr>
          <w:szCs w:val="24"/>
          <w:lang w:val="en-GB"/>
        </w:rPr>
        <w:t>Phone:  250-352-0407</w:t>
      </w:r>
    </w:p>
    <w:p w14:paraId="5C84ABB6" w14:textId="77777777" w:rsidR="00BA2C7B" w:rsidRDefault="00BA2C7B" w:rsidP="00CD0ABC">
      <w:pPr>
        <w:rPr>
          <w:sz w:val="32"/>
          <w:szCs w:val="32"/>
          <w:u w:val="single"/>
          <w:lang w:val="en-GB"/>
        </w:rPr>
      </w:pPr>
    </w:p>
    <w:p w14:paraId="68BC4CBE" w14:textId="77777777" w:rsidR="00217C74" w:rsidRDefault="00217C74" w:rsidP="00CD0ABC">
      <w:pPr>
        <w:rPr>
          <w:sz w:val="32"/>
          <w:szCs w:val="32"/>
          <w:u w:val="single"/>
          <w:lang w:val="en-GB"/>
        </w:rPr>
      </w:pPr>
    </w:p>
    <w:p w14:paraId="1AD8F6E2" w14:textId="77777777" w:rsidR="00217C74" w:rsidRDefault="00217C74" w:rsidP="00CD0ABC">
      <w:pPr>
        <w:rPr>
          <w:sz w:val="32"/>
          <w:szCs w:val="32"/>
          <w:u w:val="single"/>
          <w:lang w:val="en-GB"/>
        </w:rPr>
      </w:pPr>
    </w:p>
    <w:p w14:paraId="1083F81F" w14:textId="77777777" w:rsidR="00217C74" w:rsidRDefault="00217C74" w:rsidP="00CD0ABC">
      <w:pPr>
        <w:rPr>
          <w:sz w:val="32"/>
          <w:szCs w:val="32"/>
          <w:u w:val="single"/>
          <w:lang w:val="en-GB"/>
        </w:rPr>
      </w:pPr>
    </w:p>
    <w:p w14:paraId="31D283B2" w14:textId="77777777" w:rsidR="00217C74" w:rsidRDefault="00217C74" w:rsidP="00CD0ABC">
      <w:pPr>
        <w:rPr>
          <w:sz w:val="32"/>
          <w:szCs w:val="32"/>
          <w:u w:val="single"/>
          <w:lang w:val="en-GB"/>
        </w:rPr>
      </w:pPr>
    </w:p>
    <w:p w14:paraId="7413139C" w14:textId="77777777" w:rsidR="00A25DE6" w:rsidRDefault="00A25DE6" w:rsidP="00CD0ABC">
      <w:pPr>
        <w:rPr>
          <w:sz w:val="32"/>
          <w:szCs w:val="32"/>
          <w:u w:val="single"/>
          <w:lang w:val="en-GB"/>
        </w:rPr>
      </w:pPr>
    </w:p>
    <w:p w14:paraId="1AE4409C" w14:textId="77777777" w:rsidR="00A25DE6" w:rsidRDefault="00A25DE6" w:rsidP="00CD0ABC">
      <w:pPr>
        <w:rPr>
          <w:sz w:val="32"/>
          <w:szCs w:val="32"/>
          <w:u w:val="single"/>
          <w:lang w:val="en-GB"/>
        </w:rPr>
      </w:pPr>
    </w:p>
    <w:p w14:paraId="418F5ABE" w14:textId="77777777" w:rsidR="009D17B6" w:rsidRDefault="009D17B6" w:rsidP="00CD0ABC">
      <w:pPr>
        <w:rPr>
          <w:sz w:val="32"/>
          <w:szCs w:val="32"/>
          <w:u w:val="single"/>
          <w:lang w:val="en-GB"/>
        </w:rPr>
      </w:pPr>
    </w:p>
    <w:p w14:paraId="3398FC19" w14:textId="77777777" w:rsidR="009D17B6" w:rsidRDefault="009D17B6" w:rsidP="00CD0ABC">
      <w:pPr>
        <w:rPr>
          <w:sz w:val="32"/>
          <w:szCs w:val="32"/>
          <w:u w:val="single"/>
          <w:lang w:val="en-GB"/>
        </w:rPr>
      </w:pPr>
    </w:p>
    <w:p w14:paraId="5EEB092D" w14:textId="77777777" w:rsidR="000E605C" w:rsidRDefault="000E605C" w:rsidP="00CD0ABC">
      <w:pPr>
        <w:rPr>
          <w:sz w:val="32"/>
          <w:szCs w:val="32"/>
          <w:u w:val="single"/>
          <w:lang w:val="en-GB"/>
        </w:rPr>
      </w:pPr>
    </w:p>
    <w:p w14:paraId="20BA1788" w14:textId="77777777" w:rsidR="000E605C" w:rsidRDefault="000E605C" w:rsidP="00CD0ABC">
      <w:pPr>
        <w:rPr>
          <w:sz w:val="32"/>
          <w:szCs w:val="32"/>
          <w:u w:val="single"/>
          <w:lang w:val="en-GB"/>
        </w:rPr>
      </w:pPr>
    </w:p>
    <w:p w14:paraId="0F0C1317" w14:textId="79CBF670" w:rsidR="009E4FAF" w:rsidRPr="007C6B47" w:rsidRDefault="009E4FAF" w:rsidP="00CD0ABC">
      <w:pPr>
        <w:rPr>
          <w:sz w:val="32"/>
          <w:szCs w:val="32"/>
          <w:u w:val="single"/>
          <w:lang w:val="en-GB"/>
        </w:rPr>
      </w:pPr>
      <w:r w:rsidRPr="007C6B47">
        <w:rPr>
          <w:sz w:val="32"/>
          <w:szCs w:val="32"/>
          <w:u w:val="single"/>
          <w:lang w:val="en-GB"/>
        </w:rPr>
        <w:t>Organization and Routines:</w:t>
      </w:r>
    </w:p>
    <w:p w14:paraId="5D45222F" w14:textId="77777777" w:rsidR="009E4FAF" w:rsidRPr="007C6B47" w:rsidRDefault="009E4FAF" w:rsidP="009E4FAF">
      <w:pPr>
        <w:jc w:val="center"/>
        <w:rPr>
          <w:szCs w:val="24"/>
          <w:u w:val="single"/>
          <w:lang w:val="en-GB"/>
        </w:rPr>
      </w:pPr>
    </w:p>
    <w:p w14:paraId="403D5431" w14:textId="77777777" w:rsidR="009E4FAF" w:rsidRPr="007C6B47" w:rsidRDefault="009E4FAF" w:rsidP="009E4FAF">
      <w:pPr>
        <w:rPr>
          <w:szCs w:val="24"/>
          <w:u w:val="single"/>
          <w:lang w:val="en-GB"/>
        </w:rPr>
      </w:pPr>
      <w:r w:rsidRPr="007C6B47">
        <w:rPr>
          <w:szCs w:val="24"/>
          <w:u w:val="single"/>
          <w:lang w:val="en-GB"/>
        </w:rPr>
        <w:t>Office Information</w:t>
      </w:r>
    </w:p>
    <w:p w14:paraId="0BD3C3F4" w14:textId="77777777" w:rsidR="009E4FAF" w:rsidRPr="007C6B47" w:rsidRDefault="009E4FAF" w:rsidP="009E4FAF">
      <w:pPr>
        <w:rPr>
          <w:szCs w:val="24"/>
          <w:lang w:val="en-GB"/>
        </w:rPr>
      </w:pPr>
    </w:p>
    <w:p w14:paraId="56112D8C" w14:textId="77777777" w:rsidR="009E4FAF" w:rsidRPr="007C6B47" w:rsidRDefault="009E4FAF" w:rsidP="009E4FAF">
      <w:pPr>
        <w:rPr>
          <w:szCs w:val="24"/>
          <w:lang w:val="en-GB"/>
        </w:rPr>
      </w:pPr>
      <w:r w:rsidRPr="007C6B47">
        <w:rPr>
          <w:szCs w:val="24"/>
          <w:lang w:val="en-GB"/>
        </w:rPr>
        <w:t>School Secretary:  Jane Leeming</w:t>
      </w:r>
    </w:p>
    <w:p w14:paraId="6C0D3FC1" w14:textId="77777777" w:rsidR="009E4FAF" w:rsidRPr="007C6B47" w:rsidRDefault="002C54AC" w:rsidP="009E4FAF">
      <w:pPr>
        <w:rPr>
          <w:szCs w:val="24"/>
          <w:lang w:val="en-GB"/>
        </w:rPr>
      </w:pPr>
      <w:r>
        <w:rPr>
          <w:szCs w:val="24"/>
          <w:lang w:val="en-GB"/>
        </w:rPr>
        <w:t>Office Hours:  7:30</w:t>
      </w:r>
      <w:r w:rsidR="009E4FAF" w:rsidRPr="007C6B47">
        <w:rPr>
          <w:szCs w:val="24"/>
          <w:lang w:val="en-GB"/>
        </w:rPr>
        <w:t xml:space="preserve"> – </w:t>
      </w:r>
      <w:r w:rsidR="00A12ACE">
        <w:rPr>
          <w:szCs w:val="24"/>
          <w:lang w:val="en-GB"/>
        </w:rPr>
        <w:t>3:00   (closed from 1:00-1:30</w:t>
      </w:r>
      <w:r w:rsidR="004D3C07">
        <w:rPr>
          <w:szCs w:val="24"/>
          <w:lang w:val="en-GB"/>
        </w:rPr>
        <w:t xml:space="preserve"> pm</w:t>
      </w:r>
      <w:r w:rsidR="009E4FAF" w:rsidRPr="007C6B47">
        <w:rPr>
          <w:szCs w:val="24"/>
          <w:lang w:val="en-GB"/>
        </w:rPr>
        <w:t>)</w:t>
      </w:r>
    </w:p>
    <w:p w14:paraId="5353BE88" w14:textId="77777777" w:rsidR="009E4FAF" w:rsidRPr="007C6B47" w:rsidRDefault="009E4FAF" w:rsidP="009E4FAF">
      <w:pPr>
        <w:jc w:val="center"/>
        <w:rPr>
          <w:szCs w:val="24"/>
          <w:lang w:val="en-GB"/>
        </w:rPr>
      </w:pPr>
    </w:p>
    <w:p w14:paraId="4EC14524" w14:textId="77777777" w:rsidR="00F44B2D" w:rsidRDefault="00F44B2D" w:rsidP="009E4FAF">
      <w:pPr>
        <w:rPr>
          <w:szCs w:val="24"/>
          <w:u w:val="single"/>
          <w:lang w:val="en-GB"/>
        </w:rPr>
      </w:pPr>
    </w:p>
    <w:p w14:paraId="678658D5" w14:textId="77777777" w:rsidR="00F44B2D" w:rsidRDefault="00F44B2D" w:rsidP="009E4FAF">
      <w:pPr>
        <w:rPr>
          <w:szCs w:val="24"/>
          <w:u w:val="single"/>
          <w:lang w:val="en-GB"/>
        </w:rPr>
      </w:pPr>
    </w:p>
    <w:p w14:paraId="280ACCA8" w14:textId="77777777" w:rsidR="009E4FAF" w:rsidRPr="007C6B47" w:rsidRDefault="009E4FAF" w:rsidP="009E4FAF">
      <w:pPr>
        <w:rPr>
          <w:szCs w:val="24"/>
          <w:lang w:val="en-GB"/>
        </w:rPr>
      </w:pPr>
      <w:r w:rsidRPr="007C6B47">
        <w:rPr>
          <w:szCs w:val="24"/>
          <w:u w:val="single"/>
          <w:lang w:val="en-GB"/>
        </w:rPr>
        <w:t>Custodial Information</w:t>
      </w:r>
    </w:p>
    <w:p w14:paraId="415A0460" w14:textId="77777777" w:rsidR="009E4FAF" w:rsidRPr="007C6B47" w:rsidRDefault="009E4FAF" w:rsidP="009E4FAF">
      <w:pPr>
        <w:jc w:val="center"/>
        <w:rPr>
          <w:szCs w:val="24"/>
          <w:lang w:val="en-GB"/>
        </w:rPr>
      </w:pPr>
    </w:p>
    <w:p w14:paraId="3566AB52" w14:textId="77777777" w:rsidR="009E4FAF" w:rsidRPr="007C6B47" w:rsidRDefault="0072362A" w:rsidP="009E4FAF">
      <w:pPr>
        <w:rPr>
          <w:szCs w:val="24"/>
          <w:lang w:val="en-GB"/>
        </w:rPr>
      </w:pPr>
      <w:r>
        <w:rPr>
          <w:szCs w:val="24"/>
          <w:lang w:val="en-GB"/>
        </w:rPr>
        <w:t xml:space="preserve">School Custodian:  </w:t>
      </w:r>
    </w:p>
    <w:p w14:paraId="3EC73777" w14:textId="48ECEF1C" w:rsidR="009E4FAF" w:rsidRPr="007C6B47" w:rsidRDefault="006302B3" w:rsidP="009E4FAF">
      <w:pPr>
        <w:rPr>
          <w:szCs w:val="24"/>
          <w:lang w:val="en-GB"/>
        </w:rPr>
      </w:pPr>
      <w:r>
        <w:rPr>
          <w:szCs w:val="24"/>
          <w:lang w:val="en-GB"/>
        </w:rPr>
        <w:t xml:space="preserve">Custodial Hours:  </w:t>
      </w:r>
      <w:r w:rsidR="000E605C">
        <w:rPr>
          <w:szCs w:val="24"/>
          <w:lang w:val="en-GB"/>
        </w:rPr>
        <w:t>10</w:t>
      </w:r>
      <w:r>
        <w:rPr>
          <w:szCs w:val="24"/>
          <w:lang w:val="en-GB"/>
        </w:rPr>
        <w:t>:00</w:t>
      </w:r>
      <w:r w:rsidR="006C57FA">
        <w:rPr>
          <w:szCs w:val="24"/>
          <w:lang w:val="en-GB"/>
        </w:rPr>
        <w:t xml:space="preserve"> – </w:t>
      </w:r>
      <w:r w:rsidR="000E605C">
        <w:rPr>
          <w:szCs w:val="24"/>
          <w:lang w:val="en-GB"/>
        </w:rPr>
        <w:t>6:30</w:t>
      </w:r>
      <w:r w:rsidR="009E4FAF" w:rsidRPr="007C6B47">
        <w:rPr>
          <w:szCs w:val="24"/>
          <w:lang w:val="en-GB"/>
        </w:rPr>
        <w:t xml:space="preserve"> p.m.</w:t>
      </w:r>
    </w:p>
    <w:p w14:paraId="7BA79F6D" w14:textId="77777777" w:rsidR="009E4FAF" w:rsidRPr="007C6B47" w:rsidRDefault="009E4FAF" w:rsidP="009E4FAF">
      <w:pPr>
        <w:rPr>
          <w:szCs w:val="24"/>
          <w:lang w:val="en-GB"/>
        </w:rPr>
      </w:pPr>
    </w:p>
    <w:p w14:paraId="6DD32128" w14:textId="77777777" w:rsidR="009E4FAF" w:rsidRPr="001830A6" w:rsidRDefault="009E4FAF" w:rsidP="009E4FAF">
      <w:pPr>
        <w:pStyle w:val="Heading6"/>
        <w:rPr>
          <w:b w:val="0"/>
          <w:sz w:val="32"/>
          <w:szCs w:val="32"/>
          <w:u w:val="single"/>
        </w:rPr>
      </w:pPr>
      <w:r w:rsidRPr="001830A6">
        <w:rPr>
          <w:b w:val="0"/>
          <w:sz w:val="32"/>
          <w:szCs w:val="32"/>
          <w:u w:val="single"/>
        </w:rPr>
        <w:t>Our Daily Schedule</w:t>
      </w:r>
    </w:p>
    <w:p w14:paraId="57ABEEFF" w14:textId="1FB6BD09" w:rsidR="009E4FAF" w:rsidRDefault="00A12ACE" w:rsidP="009E4FAF">
      <w:pPr>
        <w:pStyle w:val="Heading8"/>
      </w:pPr>
      <w:r>
        <w:t>Morning Supervision: 7:</w:t>
      </w:r>
      <w:r w:rsidR="00F80420">
        <w:t>4</w:t>
      </w:r>
      <w:r w:rsidR="008035E7">
        <w:t>5</w:t>
      </w:r>
      <w:r w:rsidR="008708A8">
        <w:t>-8:</w:t>
      </w:r>
      <w:r w:rsidR="0085534C">
        <w:t>1</w:t>
      </w:r>
      <w:r w:rsidR="008035E7">
        <w:t>5</w:t>
      </w:r>
      <w:r w:rsidR="008708A8">
        <w:t xml:space="preserve"> a.m.</w:t>
      </w:r>
    </w:p>
    <w:p w14:paraId="79FC8307" w14:textId="77777777" w:rsidR="008708A8" w:rsidRPr="008708A8" w:rsidRDefault="008708A8" w:rsidP="008708A8"/>
    <w:p w14:paraId="673B8DF0" w14:textId="3892BA84" w:rsidR="009E4FAF" w:rsidRPr="007C6B47" w:rsidRDefault="009E4FAF" w:rsidP="009E4FAF">
      <w:pPr>
        <w:rPr>
          <w:szCs w:val="24"/>
          <w:lang w:val="en-GB"/>
        </w:rPr>
      </w:pPr>
      <w:r w:rsidRPr="007C6B47">
        <w:rPr>
          <w:szCs w:val="24"/>
          <w:lang w:val="en-GB"/>
        </w:rPr>
        <w:t>Morning Bell</w:t>
      </w:r>
      <w:r w:rsidR="008708A8">
        <w:rPr>
          <w:szCs w:val="24"/>
          <w:lang w:val="en-GB"/>
        </w:rPr>
        <w:t>:  8:</w:t>
      </w:r>
      <w:r w:rsidR="0085534C">
        <w:rPr>
          <w:szCs w:val="24"/>
          <w:lang w:val="en-GB"/>
        </w:rPr>
        <w:t>1</w:t>
      </w:r>
      <w:r w:rsidR="008035E7">
        <w:rPr>
          <w:szCs w:val="24"/>
          <w:lang w:val="en-GB"/>
        </w:rPr>
        <w:t>5</w:t>
      </w:r>
    </w:p>
    <w:p w14:paraId="72C12DB1" w14:textId="77777777" w:rsidR="009E4FAF" w:rsidRPr="007C6B47" w:rsidRDefault="008708A8" w:rsidP="009E4FAF">
      <w:pPr>
        <w:rPr>
          <w:szCs w:val="24"/>
          <w:lang w:val="en-GB"/>
        </w:rPr>
      </w:pPr>
      <w:r>
        <w:rPr>
          <w:szCs w:val="24"/>
          <w:lang w:val="en-GB"/>
        </w:rPr>
        <w:t>Classes in Session:  8:</w:t>
      </w:r>
      <w:r w:rsidR="00F44B2D">
        <w:rPr>
          <w:szCs w:val="24"/>
          <w:lang w:val="en-GB"/>
        </w:rPr>
        <w:t>15</w:t>
      </w:r>
      <w:r>
        <w:rPr>
          <w:szCs w:val="24"/>
          <w:lang w:val="en-GB"/>
        </w:rPr>
        <w:t xml:space="preserve"> </w:t>
      </w:r>
      <w:r w:rsidR="009E4FAF" w:rsidRPr="007C6B47">
        <w:rPr>
          <w:szCs w:val="24"/>
          <w:lang w:val="en-GB"/>
        </w:rPr>
        <w:t>-</w:t>
      </w:r>
      <w:r>
        <w:rPr>
          <w:szCs w:val="24"/>
          <w:lang w:val="en-GB"/>
        </w:rPr>
        <w:t xml:space="preserve"> </w:t>
      </w:r>
      <w:r w:rsidR="009E4FAF" w:rsidRPr="007C6B47">
        <w:rPr>
          <w:szCs w:val="24"/>
          <w:lang w:val="en-GB"/>
        </w:rPr>
        <w:t>10:00</w:t>
      </w:r>
    </w:p>
    <w:p w14:paraId="7802C2A7" w14:textId="77777777" w:rsidR="009D07FF" w:rsidRDefault="004D3C07" w:rsidP="009D07FF">
      <w:pPr>
        <w:rPr>
          <w:szCs w:val="24"/>
          <w:lang w:val="en-GB"/>
        </w:rPr>
      </w:pPr>
      <w:r>
        <w:rPr>
          <w:szCs w:val="24"/>
          <w:lang w:val="en-GB"/>
        </w:rPr>
        <w:t>Recess:  10:00-10:20</w:t>
      </w:r>
    </w:p>
    <w:p w14:paraId="1CF27B7A" w14:textId="77777777" w:rsidR="009E4FAF" w:rsidRPr="007C6B47" w:rsidRDefault="005B34CA" w:rsidP="009D07FF">
      <w:r>
        <w:t>Classes in Session:  10:20</w:t>
      </w:r>
      <w:r w:rsidR="008708A8">
        <w:t xml:space="preserve"> - 1</w:t>
      </w:r>
      <w:r w:rsidR="0085534C">
        <w:t>1</w:t>
      </w:r>
      <w:r w:rsidR="008708A8">
        <w:t>:</w:t>
      </w:r>
      <w:r w:rsidR="0085534C">
        <w:t>35</w:t>
      </w:r>
      <w:r w:rsidR="008708A8">
        <w:t xml:space="preserve"> </w:t>
      </w:r>
    </w:p>
    <w:p w14:paraId="1D77C613" w14:textId="3824C219" w:rsidR="009E4FAF" w:rsidRPr="007C6B47" w:rsidRDefault="008708A8" w:rsidP="009E4FAF">
      <w:pPr>
        <w:rPr>
          <w:szCs w:val="24"/>
          <w:lang w:val="en-GB"/>
        </w:rPr>
      </w:pPr>
      <w:r>
        <w:rPr>
          <w:szCs w:val="24"/>
          <w:lang w:val="en-GB"/>
        </w:rPr>
        <w:t>Lunch Playtime:  1</w:t>
      </w:r>
      <w:r w:rsidR="0085534C">
        <w:rPr>
          <w:szCs w:val="24"/>
          <w:lang w:val="en-GB"/>
        </w:rPr>
        <w:t>1</w:t>
      </w:r>
      <w:r>
        <w:rPr>
          <w:szCs w:val="24"/>
          <w:lang w:val="en-GB"/>
        </w:rPr>
        <w:t>:</w:t>
      </w:r>
      <w:r w:rsidR="0085534C">
        <w:rPr>
          <w:szCs w:val="24"/>
          <w:lang w:val="en-GB"/>
        </w:rPr>
        <w:t>35</w:t>
      </w:r>
      <w:r>
        <w:rPr>
          <w:szCs w:val="24"/>
          <w:lang w:val="en-GB"/>
        </w:rPr>
        <w:t xml:space="preserve"> – 12:</w:t>
      </w:r>
      <w:r w:rsidR="00BA2E3B">
        <w:rPr>
          <w:szCs w:val="24"/>
          <w:lang w:val="en-GB"/>
        </w:rPr>
        <w:t>15</w:t>
      </w:r>
      <w:r w:rsidR="009E4FAF" w:rsidRPr="007C6B47">
        <w:rPr>
          <w:szCs w:val="24"/>
          <w:lang w:val="en-GB"/>
        </w:rPr>
        <w:t xml:space="preserve"> </w:t>
      </w:r>
    </w:p>
    <w:p w14:paraId="16F676B6" w14:textId="72340CFA" w:rsidR="0085534C" w:rsidRPr="007C6B47" w:rsidRDefault="008708A8" w:rsidP="0085534C">
      <w:r>
        <w:rPr>
          <w:szCs w:val="24"/>
          <w:lang w:val="en-GB"/>
        </w:rPr>
        <w:t>Classes in Session: 12:</w:t>
      </w:r>
      <w:r w:rsidR="00BA2E3B">
        <w:rPr>
          <w:szCs w:val="24"/>
          <w:lang w:val="en-GB"/>
        </w:rPr>
        <w:t>15</w:t>
      </w:r>
      <w:r>
        <w:rPr>
          <w:szCs w:val="24"/>
          <w:lang w:val="en-GB"/>
        </w:rPr>
        <w:t xml:space="preserve"> - 2:</w:t>
      </w:r>
      <w:r w:rsidR="0085534C">
        <w:rPr>
          <w:szCs w:val="24"/>
          <w:lang w:val="en-GB"/>
        </w:rPr>
        <w:t>1</w:t>
      </w:r>
      <w:r w:rsidR="00922B24">
        <w:rPr>
          <w:szCs w:val="24"/>
          <w:lang w:val="en-GB"/>
        </w:rPr>
        <w:t>3</w:t>
      </w:r>
      <w:r w:rsidR="0085534C">
        <w:rPr>
          <w:szCs w:val="24"/>
          <w:lang w:val="en-GB"/>
        </w:rPr>
        <w:t xml:space="preserve"> </w:t>
      </w:r>
      <w:r w:rsidR="0085534C">
        <w:t>(</w:t>
      </w:r>
      <w:r w:rsidR="005B34CA">
        <w:t>Students eat lunch 12:</w:t>
      </w:r>
      <w:r w:rsidR="00BA2E3B">
        <w:t>15</w:t>
      </w:r>
      <w:r w:rsidR="005B34CA">
        <w:t xml:space="preserve"> – 12:</w:t>
      </w:r>
      <w:r w:rsidR="00BA2E3B">
        <w:t>35</w:t>
      </w:r>
      <w:r w:rsidR="0085534C">
        <w:t>)</w:t>
      </w:r>
    </w:p>
    <w:p w14:paraId="0834D340" w14:textId="77777777" w:rsidR="008708A8" w:rsidRPr="007C6B47" w:rsidRDefault="00FB46D7" w:rsidP="009E4FAF">
      <w:pPr>
        <w:rPr>
          <w:szCs w:val="24"/>
          <w:lang w:val="en-GB"/>
        </w:rPr>
      </w:pPr>
      <w:r>
        <w:rPr>
          <w:noProof/>
        </w:rPr>
        <w:drawing>
          <wp:anchor distT="0" distB="0" distL="114300" distR="114300" simplePos="0" relativeHeight="251652608" behindDoc="1" locked="0" layoutInCell="1" allowOverlap="1" wp14:anchorId="281B18A0" wp14:editId="328C7EB4">
            <wp:simplePos x="0" y="0"/>
            <wp:positionH relativeFrom="column">
              <wp:posOffset>-152400</wp:posOffset>
            </wp:positionH>
            <wp:positionV relativeFrom="paragraph">
              <wp:posOffset>121920</wp:posOffset>
            </wp:positionV>
            <wp:extent cx="657860" cy="564515"/>
            <wp:effectExtent l="0" t="0" r="0" b="0"/>
            <wp:wrapTight wrapText="bothSides">
              <wp:wrapPolygon edited="0">
                <wp:start x="625" y="0"/>
                <wp:lineTo x="0" y="2187"/>
                <wp:lineTo x="0" y="8018"/>
                <wp:lineTo x="625" y="13849"/>
                <wp:lineTo x="11259" y="21138"/>
                <wp:lineTo x="14386" y="21138"/>
                <wp:lineTo x="18139" y="21138"/>
                <wp:lineTo x="21266" y="19681"/>
                <wp:lineTo x="21266" y="11663"/>
                <wp:lineTo x="5629" y="0"/>
                <wp:lineTo x="625" y="0"/>
              </wp:wrapPolygon>
            </wp:wrapTight>
            <wp:docPr id="30" name="Picture 1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38415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86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8FB64" w14:textId="77777777" w:rsidR="008708A8" w:rsidRPr="007C6B47" w:rsidRDefault="008708A8" w:rsidP="00524ACD">
      <w:pPr>
        <w:rPr>
          <w:lang w:val="en-GB"/>
        </w:rPr>
      </w:pPr>
    </w:p>
    <w:p w14:paraId="20F10D90" w14:textId="77777777" w:rsidR="009E4FAF" w:rsidRPr="001830A6" w:rsidRDefault="009E4FAF" w:rsidP="009E4FAF">
      <w:pPr>
        <w:rPr>
          <w:sz w:val="32"/>
          <w:szCs w:val="32"/>
          <w:lang w:val="en-GB"/>
        </w:rPr>
      </w:pPr>
      <w:r w:rsidRPr="001830A6">
        <w:rPr>
          <w:sz w:val="32"/>
          <w:szCs w:val="32"/>
          <w:u w:val="single"/>
          <w:lang w:val="en-GB"/>
        </w:rPr>
        <w:t>STUDENT USE OF THE TELEPHONE</w:t>
      </w:r>
    </w:p>
    <w:p w14:paraId="5AA205E2" w14:textId="77777777" w:rsidR="009E4FAF" w:rsidRPr="007C6B47" w:rsidRDefault="009E4FAF" w:rsidP="009E4FAF">
      <w:pPr>
        <w:jc w:val="center"/>
        <w:rPr>
          <w:szCs w:val="24"/>
          <w:lang w:val="en-GB"/>
        </w:rPr>
      </w:pPr>
    </w:p>
    <w:p w14:paraId="7A52E51F" w14:textId="3D9161D7" w:rsidR="00BA2E3B" w:rsidRDefault="00BA2E3B" w:rsidP="00E6303C">
      <w:pPr>
        <w:jc w:val="both"/>
        <w:rPr>
          <w:szCs w:val="24"/>
          <w:lang w:val="en-GB"/>
        </w:rPr>
      </w:pPr>
      <w:r>
        <w:rPr>
          <w:szCs w:val="24"/>
          <w:lang w:val="en-GB"/>
        </w:rPr>
        <w:t xml:space="preserve">Students who </w:t>
      </w:r>
      <w:r w:rsidR="00882B2E">
        <w:rPr>
          <w:szCs w:val="24"/>
          <w:lang w:val="en-GB"/>
        </w:rPr>
        <w:t xml:space="preserve">need to access the telephone should </w:t>
      </w:r>
      <w:r w:rsidR="006F651F">
        <w:rPr>
          <w:szCs w:val="24"/>
          <w:lang w:val="en-GB"/>
        </w:rPr>
        <w:t>speak with their teacher and use the phone in the classroom</w:t>
      </w:r>
      <w:r w:rsidR="00882B2E">
        <w:rPr>
          <w:szCs w:val="24"/>
          <w:lang w:val="en-GB"/>
        </w:rPr>
        <w:t xml:space="preserve">.  </w:t>
      </w:r>
    </w:p>
    <w:p w14:paraId="14C88E43" w14:textId="367B0B20" w:rsidR="009E4FAF" w:rsidRPr="00E6303C" w:rsidRDefault="00843765" w:rsidP="00E6303C">
      <w:pPr>
        <w:jc w:val="both"/>
        <w:rPr>
          <w:szCs w:val="24"/>
          <w:lang w:val="en-GB"/>
        </w:rPr>
      </w:pPr>
      <w:r>
        <w:rPr>
          <w:szCs w:val="24"/>
          <w:lang w:val="en-GB"/>
        </w:rPr>
        <w:t>We</w:t>
      </w:r>
      <w:r w:rsidR="009E4FAF" w:rsidRPr="007C6B47">
        <w:rPr>
          <w:szCs w:val="24"/>
          <w:lang w:val="en-GB"/>
        </w:rPr>
        <w:t xml:space="preserve"> ask students to use the phones only if it’s </w:t>
      </w:r>
      <w:proofErr w:type="gramStart"/>
      <w:r w:rsidR="009E4FAF" w:rsidRPr="007C6B47">
        <w:rPr>
          <w:szCs w:val="24"/>
          <w:lang w:val="en-GB"/>
        </w:rPr>
        <w:t>absolutely necessary</w:t>
      </w:r>
      <w:proofErr w:type="gramEnd"/>
      <w:r w:rsidR="009E4FAF" w:rsidRPr="007C6B47">
        <w:rPr>
          <w:szCs w:val="24"/>
          <w:lang w:val="en-GB"/>
        </w:rPr>
        <w:t xml:space="preserve">.  </w:t>
      </w:r>
    </w:p>
    <w:p w14:paraId="6D066E0A" w14:textId="77777777" w:rsidR="009D07FF" w:rsidRPr="007C6B47" w:rsidRDefault="009D07FF" w:rsidP="00524ACD">
      <w:pPr>
        <w:rPr>
          <w:lang w:val="en-GB"/>
        </w:rPr>
      </w:pPr>
    </w:p>
    <w:p w14:paraId="2AB85D56" w14:textId="77777777" w:rsidR="009E4FAF" w:rsidRPr="001830A6" w:rsidRDefault="009E4FAF" w:rsidP="009E4FAF">
      <w:pPr>
        <w:rPr>
          <w:sz w:val="32"/>
          <w:szCs w:val="32"/>
          <w:lang w:val="en-GB"/>
        </w:rPr>
      </w:pPr>
      <w:r w:rsidRPr="001830A6">
        <w:rPr>
          <w:sz w:val="32"/>
          <w:szCs w:val="32"/>
          <w:u w:val="single"/>
          <w:lang w:val="en-GB"/>
        </w:rPr>
        <w:t>NOTES FROM HOME</w:t>
      </w:r>
    </w:p>
    <w:p w14:paraId="7DE16EB3" w14:textId="77777777" w:rsidR="009E4FAF" w:rsidRPr="007C6B47" w:rsidRDefault="009E4FAF" w:rsidP="009E4FAF">
      <w:pPr>
        <w:jc w:val="center"/>
        <w:rPr>
          <w:szCs w:val="24"/>
          <w:lang w:val="en-GB"/>
        </w:rPr>
      </w:pPr>
    </w:p>
    <w:p w14:paraId="4C60CDA6" w14:textId="77777777" w:rsidR="009E4FAF" w:rsidRPr="007C6B47" w:rsidRDefault="009E4FAF" w:rsidP="009E4FAF">
      <w:pPr>
        <w:rPr>
          <w:szCs w:val="24"/>
          <w:lang w:val="en-GB"/>
        </w:rPr>
      </w:pPr>
      <w:r w:rsidRPr="007C6B47">
        <w:rPr>
          <w:szCs w:val="24"/>
          <w:lang w:val="en-GB"/>
        </w:rPr>
        <w:t xml:space="preserve">The staff would appreciate it if parents can see to it that student arrangements for going anywhere other than their home after school be made the night before school, and that the student bring a note to school the following day.  This note informs the school of where your child is going after school, and the note also informs us that you have given written permission for your child to go to a different </w:t>
      </w:r>
      <w:r w:rsidR="00F07DA8">
        <w:rPr>
          <w:szCs w:val="24"/>
          <w:lang w:val="en-GB"/>
        </w:rPr>
        <w:t>location after school.  A</w:t>
      </w:r>
      <w:r w:rsidRPr="007C6B47">
        <w:rPr>
          <w:szCs w:val="24"/>
          <w:lang w:val="en-GB"/>
        </w:rPr>
        <w:t xml:space="preserve"> bus note may be obtained </w:t>
      </w:r>
      <w:r w:rsidR="00F07DA8">
        <w:rPr>
          <w:szCs w:val="24"/>
          <w:lang w:val="en-GB"/>
        </w:rPr>
        <w:t>from the office if your child is</w:t>
      </w:r>
      <w:r w:rsidRPr="007C6B47">
        <w:rPr>
          <w:szCs w:val="24"/>
          <w:lang w:val="en-GB"/>
        </w:rPr>
        <w:t xml:space="preserve"> taking a different bus</w:t>
      </w:r>
      <w:r w:rsidR="00F07DA8">
        <w:rPr>
          <w:szCs w:val="24"/>
          <w:lang w:val="en-GB"/>
        </w:rPr>
        <w:t xml:space="preserve">, </w:t>
      </w:r>
      <w:r w:rsidR="00645BD0">
        <w:rPr>
          <w:szCs w:val="24"/>
          <w:lang w:val="en-GB"/>
        </w:rPr>
        <w:t>getting off at a different stop</w:t>
      </w:r>
      <w:r w:rsidR="00F07DA8">
        <w:rPr>
          <w:szCs w:val="24"/>
          <w:lang w:val="en-GB"/>
        </w:rPr>
        <w:t xml:space="preserve"> or is a ‘courtesy rider’ and taking the occasional ride</w:t>
      </w:r>
      <w:r w:rsidRPr="007C6B47">
        <w:rPr>
          <w:szCs w:val="24"/>
          <w:lang w:val="en-GB"/>
        </w:rPr>
        <w:t>.</w:t>
      </w:r>
    </w:p>
    <w:p w14:paraId="38BE46A0" w14:textId="77777777" w:rsidR="009D07FF" w:rsidRPr="007C6B47" w:rsidRDefault="009D07FF" w:rsidP="009E4FAF">
      <w:pPr>
        <w:jc w:val="both"/>
        <w:rPr>
          <w:lang w:val="en-GB"/>
        </w:rPr>
      </w:pPr>
    </w:p>
    <w:p w14:paraId="76A8427C" w14:textId="77777777" w:rsidR="009E4FAF" w:rsidRPr="001830A6" w:rsidRDefault="009E4FAF" w:rsidP="009E4FAF">
      <w:pPr>
        <w:rPr>
          <w:sz w:val="32"/>
          <w:szCs w:val="32"/>
          <w:lang w:val="en-GB"/>
        </w:rPr>
      </w:pPr>
      <w:r w:rsidRPr="001830A6">
        <w:rPr>
          <w:sz w:val="32"/>
          <w:szCs w:val="32"/>
          <w:u w:val="single"/>
          <w:lang w:val="en-GB"/>
        </w:rPr>
        <w:t>ABSENTEEISM and OUR SAFE ARRIVAL PROGRAM</w:t>
      </w:r>
    </w:p>
    <w:p w14:paraId="300B9180" w14:textId="77777777" w:rsidR="009E4FAF" w:rsidRPr="007C6B47" w:rsidRDefault="009E4FAF" w:rsidP="009E4FAF">
      <w:pPr>
        <w:rPr>
          <w:szCs w:val="24"/>
          <w:lang w:val="en-GB"/>
        </w:rPr>
      </w:pPr>
    </w:p>
    <w:p w14:paraId="46D9981E" w14:textId="57AAF0F7" w:rsidR="009E4FAF" w:rsidRPr="007C6B47" w:rsidRDefault="009E4FAF" w:rsidP="009E4FAF">
      <w:pPr>
        <w:rPr>
          <w:szCs w:val="24"/>
          <w:lang w:val="en-GB"/>
        </w:rPr>
      </w:pPr>
      <w:r w:rsidRPr="007C6B47">
        <w:rPr>
          <w:szCs w:val="24"/>
          <w:lang w:val="en-GB"/>
        </w:rPr>
        <w:t xml:space="preserve">If your child is away, </w:t>
      </w:r>
      <w:r w:rsidR="00B73330">
        <w:rPr>
          <w:szCs w:val="24"/>
          <w:lang w:val="en-GB"/>
        </w:rPr>
        <w:t>it is the parent’s responsibility to call the school</w:t>
      </w:r>
      <w:r w:rsidR="006F651F">
        <w:rPr>
          <w:szCs w:val="24"/>
          <w:lang w:val="en-GB"/>
        </w:rPr>
        <w:t xml:space="preserve"> or report using the Absence Reporting function on our school website</w:t>
      </w:r>
      <w:r w:rsidRPr="007C6B47">
        <w:rPr>
          <w:szCs w:val="24"/>
          <w:lang w:val="en-GB"/>
        </w:rPr>
        <w:t>.  In the event that you forget, we will be phoning you to ensure that we know the whereabouts of your child and that he/she is safe.</w:t>
      </w:r>
    </w:p>
    <w:p w14:paraId="24AD8EB7" w14:textId="77777777" w:rsidR="009E4FAF" w:rsidRPr="007C6B47" w:rsidRDefault="009E4FAF" w:rsidP="009E4FAF">
      <w:pPr>
        <w:rPr>
          <w:szCs w:val="24"/>
          <w:lang w:val="en-GB"/>
        </w:rPr>
      </w:pPr>
    </w:p>
    <w:p w14:paraId="3148D7D3" w14:textId="53EB06D3" w:rsidR="007D282E" w:rsidRDefault="009E4FAF" w:rsidP="009E4FAF">
      <w:pPr>
        <w:rPr>
          <w:szCs w:val="24"/>
          <w:lang w:val="en-GB"/>
        </w:rPr>
      </w:pPr>
      <w:r w:rsidRPr="007C6B47">
        <w:rPr>
          <w:szCs w:val="24"/>
          <w:lang w:val="en-GB"/>
        </w:rPr>
        <w:t xml:space="preserve">The staff would appreciate it if parents could write a note explaining the reason for their child’s absence.  </w:t>
      </w:r>
      <w:r w:rsidR="000E354C">
        <w:rPr>
          <w:szCs w:val="24"/>
          <w:lang w:val="en-GB"/>
        </w:rPr>
        <w:t>Please refer to the health guidelines sent to parents at the beginning of the school year</w:t>
      </w:r>
      <w:r w:rsidR="009D5C80">
        <w:rPr>
          <w:szCs w:val="24"/>
          <w:lang w:val="en-GB"/>
        </w:rPr>
        <w:t>.  They are also currently posted on the SD8 website (</w:t>
      </w:r>
      <w:hyperlink r:id="rId14" w:history="1">
        <w:r w:rsidR="009D5C80" w:rsidRPr="00DD3BDA">
          <w:rPr>
            <w:rStyle w:val="Hyperlink"/>
            <w:szCs w:val="24"/>
            <w:lang w:val="en-GB"/>
          </w:rPr>
          <w:t>www.sd8.bc.ca</w:t>
        </w:r>
      </w:hyperlink>
      <w:r w:rsidR="009D5C80">
        <w:rPr>
          <w:szCs w:val="24"/>
          <w:lang w:val="en-GB"/>
        </w:rPr>
        <w:t>).</w:t>
      </w:r>
    </w:p>
    <w:p w14:paraId="6FBCCBAA" w14:textId="77777777" w:rsidR="009D5C80" w:rsidRDefault="009D5C80" w:rsidP="009E4FAF">
      <w:pPr>
        <w:rPr>
          <w:szCs w:val="24"/>
          <w:lang w:val="en-GB"/>
        </w:rPr>
      </w:pPr>
    </w:p>
    <w:p w14:paraId="528C8F38" w14:textId="2FBC262E" w:rsidR="002C10E4" w:rsidRDefault="002C10E4" w:rsidP="009E4FAF">
      <w:pPr>
        <w:rPr>
          <w:szCs w:val="24"/>
          <w:lang w:val="en-GB"/>
        </w:rPr>
      </w:pPr>
      <w:r>
        <w:rPr>
          <w:szCs w:val="24"/>
          <w:lang w:val="en-GB"/>
        </w:rPr>
        <w:t>The following information comes from the Public Health Nurse as a guide for parents</w:t>
      </w:r>
      <w:r w:rsidR="00CA1C84">
        <w:rPr>
          <w:szCs w:val="24"/>
          <w:lang w:val="en-GB"/>
        </w:rPr>
        <w:t xml:space="preserve"> (this is pre-COVID information!)</w:t>
      </w:r>
      <w:r>
        <w:rPr>
          <w:szCs w:val="24"/>
          <w:lang w:val="en-GB"/>
        </w:rPr>
        <w:t>:</w:t>
      </w:r>
    </w:p>
    <w:p w14:paraId="755F41D0" w14:textId="77777777" w:rsidR="002C10E4" w:rsidRPr="002C10E4" w:rsidRDefault="002C10E4" w:rsidP="002C10E4">
      <w:pPr>
        <w:ind w:leftChars="180" w:left="432"/>
        <w:jc w:val="both"/>
        <w:rPr>
          <w:b/>
        </w:rPr>
      </w:pPr>
      <w:r w:rsidRPr="002C10E4">
        <w:rPr>
          <w:b/>
        </w:rPr>
        <w:t>When is my child too sick to go to school?</w:t>
      </w:r>
    </w:p>
    <w:p w14:paraId="626CCD09" w14:textId="77777777" w:rsidR="002C10E4" w:rsidRPr="002C10E4" w:rsidRDefault="002C10E4" w:rsidP="002C10E4">
      <w:pPr>
        <w:widowControl/>
        <w:numPr>
          <w:ilvl w:val="0"/>
          <w:numId w:val="18"/>
        </w:numPr>
        <w:ind w:leftChars="360" w:left="1224"/>
        <w:jc w:val="both"/>
        <w:rPr>
          <w:b/>
        </w:rPr>
      </w:pPr>
      <w:r w:rsidRPr="002C10E4">
        <w:rPr>
          <w:b/>
        </w:rPr>
        <w:t>any child too ill to participate in normal activities of the day.  This means that if you feel that your child is to</w:t>
      </w:r>
      <w:r>
        <w:rPr>
          <w:b/>
        </w:rPr>
        <w:t xml:space="preserve">o ill to go out and play, or </w:t>
      </w:r>
      <w:proofErr w:type="spellStart"/>
      <w:r>
        <w:rPr>
          <w:b/>
        </w:rPr>
        <w:t>to</w:t>
      </w:r>
      <w:proofErr w:type="spellEnd"/>
      <w:r w:rsidRPr="002C10E4">
        <w:rPr>
          <w:b/>
        </w:rPr>
        <w:t xml:space="preserve"> ill to listen and to concentrate on writing and reading work then your child is too ill to be at school</w:t>
      </w:r>
    </w:p>
    <w:p w14:paraId="0302B182" w14:textId="77777777" w:rsidR="002C10E4" w:rsidRPr="002C10E4" w:rsidRDefault="002C10E4" w:rsidP="002C10E4">
      <w:pPr>
        <w:widowControl/>
        <w:numPr>
          <w:ilvl w:val="0"/>
          <w:numId w:val="18"/>
        </w:numPr>
        <w:ind w:leftChars="360" w:left="1224"/>
        <w:jc w:val="both"/>
        <w:rPr>
          <w:b/>
        </w:rPr>
      </w:pPr>
      <w:r w:rsidRPr="002C10E4">
        <w:rPr>
          <w:b/>
        </w:rPr>
        <w:t>children with suspected or known measles, mumps, rubella, whooping cough or chicken pox should be excluded until non-infectious</w:t>
      </w:r>
    </w:p>
    <w:p w14:paraId="19607689" w14:textId="77777777" w:rsidR="002C10E4" w:rsidRPr="002C10E4" w:rsidRDefault="002C10E4" w:rsidP="002C10E4">
      <w:pPr>
        <w:widowControl/>
        <w:numPr>
          <w:ilvl w:val="0"/>
          <w:numId w:val="18"/>
        </w:numPr>
        <w:ind w:leftChars="360" w:left="1224"/>
        <w:jc w:val="both"/>
        <w:rPr>
          <w:b/>
        </w:rPr>
      </w:pPr>
      <w:r w:rsidRPr="002C10E4">
        <w:rPr>
          <w:b/>
        </w:rPr>
        <w:t>children with general rash or fever</w:t>
      </w:r>
    </w:p>
    <w:p w14:paraId="24B022FE" w14:textId="77777777" w:rsidR="002C10E4" w:rsidRPr="002C10E4" w:rsidRDefault="002C10E4" w:rsidP="002C10E4">
      <w:pPr>
        <w:widowControl/>
        <w:numPr>
          <w:ilvl w:val="0"/>
          <w:numId w:val="18"/>
        </w:numPr>
        <w:ind w:leftChars="360" w:left="1224"/>
        <w:jc w:val="both"/>
        <w:rPr>
          <w:b/>
        </w:rPr>
      </w:pPr>
      <w:r w:rsidRPr="002C10E4">
        <w:rPr>
          <w:b/>
        </w:rPr>
        <w:t>children with pink eye, impetigo or ringworm</w:t>
      </w:r>
    </w:p>
    <w:p w14:paraId="143B1DC1" w14:textId="77777777" w:rsidR="002C10E4" w:rsidRPr="002C10E4" w:rsidRDefault="002C10E4" w:rsidP="002C10E4">
      <w:pPr>
        <w:widowControl/>
        <w:numPr>
          <w:ilvl w:val="0"/>
          <w:numId w:val="18"/>
        </w:numPr>
        <w:ind w:leftChars="360" w:left="1224"/>
        <w:jc w:val="both"/>
        <w:rPr>
          <w:b/>
        </w:rPr>
      </w:pPr>
      <w:r w:rsidRPr="002C10E4">
        <w:rPr>
          <w:b/>
        </w:rPr>
        <w:t>children with chronic symptoms such as persistent coughing, headache or fever needing medical evaluation</w:t>
      </w:r>
    </w:p>
    <w:p w14:paraId="3AF1206C" w14:textId="77777777" w:rsidR="002C10E4" w:rsidRPr="002C10E4" w:rsidRDefault="002C10E4" w:rsidP="002C10E4">
      <w:pPr>
        <w:widowControl/>
        <w:numPr>
          <w:ilvl w:val="0"/>
          <w:numId w:val="18"/>
        </w:numPr>
        <w:ind w:leftChars="360" w:left="1224"/>
        <w:jc w:val="both"/>
        <w:rPr>
          <w:b/>
        </w:rPr>
      </w:pPr>
      <w:r w:rsidRPr="002C10E4">
        <w:rPr>
          <w:b/>
        </w:rPr>
        <w:t>children that are vomiting or have diarrhea</w:t>
      </w:r>
    </w:p>
    <w:p w14:paraId="4F75A8A0" w14:textId="77777777" w:rsidR="00403F87" w:rsidRPr="004A3C7C" w:rsidRDefault="002C10E4" w:rsidP="009E4FAF">
      <w:pPr>
        <w:widowControl/>
        <w:numPr>
          <w:ilvl w:val="0"/>
          <w:numId w:val="18"/>
        </w:numPr>
        <w:ind w:leftChars="360" w:left="1224"/>
        <w:jc w:val="both"/>
        <w:rPr>
          <w:b/>
        </w:rPr>
      </w:pPr>
      <w:r w:rsidRPr="002C10E4">
        <w:rPr>
          <w:b/>
        </w:rPr>
        <w:t>children with head lice or scabies</w:t>
      </w:r>
      <w:r>
        <w:rPr>
          <w:b/>
        </w:rPr>
        <w:t xml:space="preserve"> – needs to be dealt with and then checked upon arrival at school </w:t>
      </w:r>
    </w:p>
    <w:p w14:paraId="6FD2D059" w14:textId="77777777" w:rsidR="002C10E4" w:rsidRDefault="002C10E4" w:rsidP="009E4FAF">
      <w:pPr>
        <w:rPr>
          <w:szCs w:val="24"/>
          <w:u w:val="single"/>
          <w:lang w:val="en-GB"/>
        </w:rPr>
      </w:pPr>
    </w:p>
    <w:p w14:paraId="058FD874" w14:textId="77777777" w:rsidR="009E4FAF" w:rsidRPr="001830A6" w:rsidRDefault="009E4FAF" w:rsidP="009E4FAF">
      <w:pPr>
        <w:rPr>
          <w:sz w:val="32"/>
          <w:szCs w:val="32"/>
          <w:lang w:val="en-GB"/>
        </w:rPr>
      </w:pPr>
      <w:r w:rsidRPr="001830A6">
        <w:rPr>
          <w:sz w:val="32"/>
          <w:szCs w:val="32"/>
          <w:u w:val="single"/>
          <w:lang w:val="en-GB"/>
        </w:rPr>
        <w:t>REGISTRATION OF NEW STUDENTS DURING THE SCHOOL YEAR</w:t>
      </w:r>
    </w:p>
    <w:p w14:paraId="7A6F7FD4" w14:textId="77777777" w:rsidR="009E4FAF" w:rsidRPr="001830A6" w:rsidRDefault="009E4FAF" w:rsidP="009E4FAF">
      <w:pPr>
        <w:rPr>
          <w:sz w:val="32"/>
          <w:szCs w:val="32"/>
          <w:lang w:val="en-GB"/>
        </w:rPr>
      </w:pPr>
    </w:p>
    <w:p w14:paraId="2287CFDE" w14:textId="77777777" w:rsidR="009E4FAF" w:rsidRPr="007C6B47" w:rsidRDefault="009E4FAF" w:rsidP="009E4FAF">
      <w:pPr>
        <w:rPr>
          <w:szCs w:val="24"/>
          <w:lang w:val="en-GB"/>
        </w:rPr>
      </w:pPr>
      <w:r w:rsidRPr="007C6B47">
        <w:rPr>
          <w:szCs w:val="24"/>
          <w:lang w:val="en-GB"/>
        </w:rPr>
        <w:t>The District recommended practice is that we contact a student’s previous school before he/she begins attending the school in which he/she has registered.  Upon registration, the</w:t>
      </w:r>
      <w:r w:rsidR="004D3C07">
        <w:rPr>
          <w:szCs w:val="24"/>
          <w:lang w:val="en-GB"/>
        </w:rPr>
        <w:t xml:space="preserve"> school principal </w:t>
      </w:r>
      <w:r w:rsidRPr="007C6B47">
        <w:rPr>
          <w:szCs w:val="24"/>
          <w:lang w:val="en-GB"/>
        </w:rPr>
        <w:t xml:space="preserve">will contact the previous school and then contact the parent or guardian to advise the date when the child may attend. Generally, this takes only 24 hours to complete.  However, if the new student has special needs further time may be needed to ensure support is in place.  This will also allow the classroom teacher to prepare for the arrival of the new student.  We believe that this practice will </w:t>
      </w:r>
      <w:r w:rsidR="00704DC2">
        <w:rPr>
          <w:szCs w:val="24"/>
          <w:lang w:val="en-GB"/>
        </w:rPr>
        <w:t>help to ensure that your child has a positive school transition</w:t>
      </w:r>
      <w:r w:rsidRPr="007C6B47">
        <w:rPr>
          <w:szCs w:val="24"/>
          <w:lang w:val="en-GB"/>
        </w:rPr>
        <w:t>.</w:t>
      </w:r>
    </w:p>
    <w:p w14:paraId="4F3E4832" w14:textId="77777777" w:rsidR="004D3C07" w:rsidRDefault="004D3C07" w:rsidP="009E4FAF">
      <w:pPr>
        <w:rPr>
          <w:sz w:val="32"/>
          <w:szCs w:val="32"/>
          <w:u w:val="single"/>
          <w:lang w:val="en-GB"/>
        </w:rPr>
      </w:pPr>
    </w:p>
    <w:p w14:paraId="23648A1F" w14:textId="77777777" w:rsidR="009E4FAF" w:rsidRPr="001830A6" w:rsidRDefault="009E4FAF" w:rsidP="009E4FAF">
      <w:pPr>
        <w:rPr>
          <w:sz w:val="32"/>
          <w:szCs w:val="32"/>
          <w:lang w:val="en-GB"/>
        </w:rPr>
      </w:pPr>
      <w:r w:rsidRPr="001830A6">
        <w:rPr>
          <w:sz w:val="32"/>
          <w:szCs w:val="32"/>
          <w:u w:val="single"/>
          <w:lang w:val="en-GB"/>
        </w:rPr>
        <w:t>UNSCHEDULED HOLIDAYS/ WITHDRAWALS DURING THE YEAR</w:t>
      </w:r>
    </w:p>
    <w:p w14:paraId="63138693" w14:textId="77777777" w:rsidR="009E4FAF" w:rsidRPr="007C6B47" w:rsidRDefault="009E4FAF" w:rsidP="009E4FAF">
      <w:pPr>
        <w:rPr>
          <w:szCs w:val="24"/>
          <w:u w:val="single"/>
          <w:lang w:val="en-GB"/>
        </w:rPr>
      </w:pPr>
    </w:p>
    <w:p w14:paraId="7F1EA1E5" w14:textId="7A1D3CB0" w:rsidR="009E4FAF" w:rsidRPr="007C6B47" w:rsidRDefault="009E4FAF" w:rsidP="009E4FAF">
      <w:pPr>
        <w:rPr>
          <w:szCs w:val="24"/>
          <w:lang w:val="en-GB"/>
        </w:rPr>
      </w:pPr>
      <w:r w:rsidRPr="007C6B47">
        <w:rPr>
          <w:szCs w:val="24"/>
          <w:lang w:val="en-GB"/>
        </w:rPr>
        <w:t xml:space="preserve">If your family </w:t>
      </w:r>
      <w:r w:rsidR="00704DC2">
        <w:rPr>
          <w:szCs w:val="24"/>
          <w:lang w:val="en-GB"/>
        </w:rPr>
        <w:t>is</w:t>
      </w:r>
      <w:r w:rsidRPr="007C6B47">
        <w:rPr>
          <w:szCs w:val="24"/>
          <w:lang w:val="en-GB"/>
        </w:rPr>
        <w:t xml:space="preserve"> planning a holiday while school is in session, we ask that you give the classroom teacher a weeks</w:t>
      </w:r>
      <w:r w:rsidR="00217C74">
        <w:rPr>
          <w:szCs w:val="24"/>
          <w:lang w:val="en-GB"/>
        </w:rPr>
        <w:t>’</w:t>
      </w:r>
      <w:r w:rsidRPr="007C6B47">
        <w:rPr>
          <w:szCs w:val="24"/>
          <w:lang w:val="en-GB"/>
        </w:rPr>
        <w:t xml:space="preserve"> notice</w:t>
      </w:r>
      <w:r w:rsidR="00295CFF">
        <w:rPr>
          <w:szCs w:val="24"/>
          <w:lang w:val="en-GB"/>
        </w:rPr>
        <w:t>.  Teachers may provide general outlines of learning during your child’s absence but are not able to recreate the learning environment</w:t>
      </w:r>
      <w:r w:rsidR="005A0649">
        <w:rPr>
          <w:szCs w:val="24"/>
          <w:lang w:val="en-GB"/>
        </w:rPr>
        <w:t>.  It is inevitable that a child will miss some of the learning</w:t>
      </w:r>
      <w:r w:rsidR="00CA414A">
        <w:rPr>
          <w:szCs w:val="24"/>
          <w:lang w:val="en-GB"/>
        </w:rPr>
        <w:t xml:space="preserve"> during their absence.  Please contact the Principal for more information</w:t>
      </w:r>
      <w:r w:rsidR="00092E21">
        <w:rPr>
          <w:szCs w:val="24"/>
          <w:lang w:val="en-GB"/>
        </w:rPr>
        <w:t>.</w:t>
      </w:r>
    </w:p>
    <w:p w14:paraId="5535CEFE" w14:textId="77777777" w:rsidR="006F4602" w:rsidRDefault="006F4602" w:rsidP="009E4FAF">
      <w:pPr>
        <w:rPr>
          <w:szCs w:val="24"/>
          <w:lang w:val="en-GB"/>
        </w:rPr>
      </w:pPr>
    </w:p>
    <w:p w14:paraId="0C52C968" w14:textId="77777777" w:rsidR="009E4FAF" w:rsidRPr="007C6B47" w:rsidRDefault="009E4FAF" w:rsidP="009E4FAF">
      <w:pPr>
        <w:rPr>
          <w:szCs w:val="24"/>
          <w:lang w:val="en-GB"/>
        </w:rPr>
      </w:pPr>
      <w:r w:rsidRPr="007C6B47">
        <w:rPr>
          <w:szCs w:val="24"/>
          <w:lang w:val="en-GB"/>
        </w:rPr>
        <w:t xml:space="preserve">If you are withdrawing your child from Blewett Elementary, we ask that we receive notice of withdrawal at least a week in advance.  With such notice, the teacher can prepare a transfer report, </w:t>
      </w:r>
      <w:r w:rsidR="002C54AC">
        <w:rPr>
          <w:szCs w:val="24"/>
          <w:lang w:val="en-GB"/>
        </w:rPr>
        <w:t xml:space="preserve">we can say good bye, </w:t>
      </w:r>
      <w:r w:rsidRPr="007C6B47">
        <w:rPr>
          <w:szCs w:val="24"/>
          <w:lang w:val="en-GB"/>
        </w:rPr>
        <w:t>and the secretary can transfer the necessary information promptly to your child’s next school.</w:t>
      </w:r>
    </w:p>
    <w:p w14:paraId="5F055A2B" w14:textId="77777777" w:rsidR="009E4FAF" w:rsidRPr="007C6B47" w:rsidRDefault="009E4FAF" w:rsidP="009E4FAF">
      <w:pPr>
        <w:rPr>
          <w:szCs w:val="24"/>
          <w:lang w:val="en-GB"/>
        </w:rPr>
      </w:pPr>
    </w:p>
    <w:p w14:paraId="6B611715" w14:textId="77777777" w:rsidR="009E4FAF" w:rsidRPr="001830A6" w:rsidRDefault="009E4FAF" w:rsidP="009E4FAF">
      <w:pPr>
        <w:rPr>
          <w:sz w:val="32"/>
          <w:szCs w:val="32"/>
          <w:lang w:val="en-GB"/>
        </w:rPr>
      </w:pPr>
      <w:r w:rsidRPr="001830A6">
        <w:rPr>
          <w:sz w:val="32"/>
          <w:szCs w:val="32"/>
          <w:u w:val="single"/>
          <w:lang w:val="en-GB"/>
        </w:rPr>
        <w:t>ATTENDING TO ACCIDENTS/ILLNESSES</w:t>
      </w:r>
    </w:p>
    <w:p w14:paraId="06BF7D50" w14:textId="77777777" w:rsidR="009E4FAF" w:rsidRPr="007C6B47" w:rsidRDefault="009E4FAF" w:rsidP="009E4FAF">
      <w:pPr>
        <w:rPr>
          <w:szCs w:val="24"/>
          <w:lang w:val="en-GB"/>
        </w:rPr>
      </w:pPr>
    </w:p>
    <w:p w14:paraId="7B372320" w14:textId="77777777" w:rsidR="009E4FAF" w:rsidRPr="007C6B47" w:rsidRDefault="009E4FAF" w:rsidP="009E4FAF">
      <w:pPr>
        <w:rPr>
          <w:szCs w:val="24"/>
          <w:lang w:val="en-GB"/>
        </w:rPr>
      </w:pPr>
      <w:r w:rsidRPr="007C6B47">
        <w:rPr>
          <w:szCs w:val="24"/>
          <w:lang w:val="en-GB"/>
        </w:rPr>
        <w:t>Every precaution is made to ensure the safety of your child at while he/she is at school, however</w:t>
      </w:r>
      <w:r w:rsidR="00F72D64">
        <w:rPr>
          <w:szCs w:val="24"/>
          <w:lang w:val="en-GB"/>
        </w:rPr>
        <w:t>,</w:t>
      </w:r>
      <w:r w:rsidRPr="007C6B47">
        <w:rPr>
          <w:szCs w:val="24"/>
          <w:lang w:val="en-GB"/>
        </w:rPr>
        <w:t xml:space="preserve"> occasionally accidents do happen.  Most of these accidents are minor, </w:t>
      </w:r>
      <w:r w:rsidR="00BA2C7B">
        <w:rPr>
          <w:szCs w:val="24"/>
          <w:lang w:val="en-GB"/>
        </w:rPr>
        <w:t xml:space="preserve">requiring </w:t>
      </w:r>
      <w:r w:rsidRPr="007C6B47">
        <w:rPr>
          <w:szCs w:val="24"/>
          <w:lang w:val="en-GB"/>
        </w:rPr>
        <w:t>only minimal first-aid treatment (e.g. the application of a cold pack or a band-aid).  If an injury requires more than minor first-aid, the school will phone the family of the injured student, and then proceed to transport the child to hospital.  In the event of an emergency, an ambulance will be called immediately.</w:t>
      </w:r>
    </w:p>
    <w:p w14:paraId="0D4B8441" w14:textId="77777777" w:rsidR="009E4FAF" w:rsidRPr="007C6B47" w:rsidRDefault="00FB46D7" w:rsidP="009E4FAF">
      <w:pPr>
        <w:ind w:firstLine="720"/>
        <w:rPr>
          <w:szCs w:val="24"/>
          <w:lang w:val="en-GB"/>
        </w:rPr>
      </w:pPr>
      <w:r>
        <w:rPr>
          <w:noProof/>
        </w:rPr>
        <w:drawing>
          <wp:anchor distT="0" distB="0" distL="114300" distR="114300" simplePos="0" relativeHeight="251654656" behindDoc="1" locked="0" layoutInCell="1" allowOverlap="1" wp14:anchorId="52E58B4B" wp14:editId="4B1D9629">
            <wp:simplePos x="0" y="0"/>
            <wp:positionH relativeFrom="column">
              <wp:posOffset>5944235</wp:posOffset>
            </wp:positionH>
            <wp:positionV relativeFrom="paragraph">
              <wp:posOffset>0</wp:posOffset>
            </wp:positionV>
            <wp:extent cx="793115" cy="793115"/>
            <wp:effectExtent l="0" t="0" r="0" b="0"/>
            <wp:wrapTight wrapText="bothSides">
              <wp:wrapPolygon edited="0">
                <wp:start x="8301" y="0"/>
                <wp:lineTo x="5188" y="519"/>
                <wp:lineTo x="0" y="6226"/>
                <wp:lineTo x="0" y="10376"/>
                <wp:lineTo x="1038" y="16602"/>
                <wp:lineTo x="6745" y="21271"/>
                <wp:lineTo x="7782" y="21271"/>
                <wp:lineTo x="14527" y="21271"/>
                <wp:lineTo x="15564" y="21271"/>
                <wp:lineTo x="20753" y="17121"/>
                <wp:lineTo x="21271" y="14008"/>
                <wp:lineTo x="21271" y="6226"/>
                <wp:lineTo x="15564" y="519"/>
                <wp:lineTo x="12970" y="0"/>
                <wp:lineTo x="8301" y="0"/>
              </wp:wrapPolygon>
            </wp:wrapTight>
            <wp:docPr id="29" name="Picture 17" descr="MC900433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382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D6E62" w14:textId="77777777" w:rsidR="009E4FAF" w:rsidRPr="007C6B47" w:rsidRDefault="009E4FAF" w:rsidP="009E4FAF">
      <w:pPr>
        <w:rPr>
          <w:szCs w:val="24"/>
          <w:lang w:val="en-GB"/>
        </w:rPr>
      </w:pPr>
      <w:r w:rsidRPr="007C6B47">
        <w:rPr>
          <w:szCs w:val="24"/>
          <w:lang w:val="en-GB"/>
        </w:rPr>
        <w:t>If your child becomes ill at school and needs to go home, your family will be phoned and arrangements will be made to transport your child home.  Your child should know his/her emergency contact since a parent or guardian may not be at home when the school phones.</w:t>
      </w:r>
    </w:p>
    <w:p w14:paraId="76CF315F" w14:textId="77777777" w:rsidR="00217C74" w:rsidRDefault="00217C74" w:rsidP="009E4FAF">
      <w:pPr>
        <w:rPr>
          <w:szCs w:val="24"/>
          <w:lang w:val="en-GB"/>
        </w:rPr>
      </w:pPr>
    </w:p>
    <w:p w14:paraId="05A60645" w14:textId="77777777" w:rsidR="009E4FAF" w:rsidRPr="007C6B47" w:rsidRDefault="009E4FAF" w:rsidP="009E4FAF">
      <w:pPr>
        <w:rPr>
          <w:szCs w:val="24"/>
          <w:lang w:val="en-GB"/>
        </w:rPr>
      </w:pPr>
      <w:r w:rsidRPr="007C6B47">
        <w:rPr>
          <w:szCs w:val="24"/>
          <w:lang w:val="en-GB"/>
        </w:rPr>
        <w:t xml:space="preserve">WE ASK THAT ALL BLEWETT ELEMENTARY PARENTS PLEASE BE SURE THEY HAVE </w:t>
      </w:r>
      <w:r w:rsidR="00187FC2">
        <w:rPr>
          <w:szCs w:val="24"/>
          <w:lang w:val="en-GB"/>
        </w:rPr>
        <w:t>PROVIDED</w:t>
      </w:r>
      <w:r w:rsidRPr="007C6B47">
        <w:rPr>
          <w:szCs w:val="24"/>
          <w:lang w:val="en-GB"/>
        </w:rPr>
        <w:t xml:space="preserve"> OUR OFFICE </w:t>
      </w:r>
      <w:r w:rsidR="00187FC2">
        <w:rPr>
          <w:szCs w:val="24"/>
          <w:lang w:val="en-GB"/>
        </w:rPr>
        <w:t xml:space="preserve">WITH </w:t>
      </w:r>
      <w:r w:rsidRPr="007C6B47">
        <w:rPr>
          <w:szCs w:val="24"/>
          <w:lang w:val="en-GB"/>
        </w:rPr>
        <w:t>AN UP-TO-DATE EMERGENCY CONTACT PHONE NUMBER.</w:t>
      </w:r>
    </w:p>
    <w:p w14:paraId="4D4B492D" w14:textId="77777777" w:rsidR="009E4FAF" w:rsidRPr="007C6B47" w:rsidRDefault="009E4FAF" w:rsidP="00524ACD">
      <w:pPr>
        <w:rPr>
          <w:lang w:val="en-GB"/>
        </w:rPr>
      </w:pPr>
    </w:p>
    <w:p w14:paraId="500B5746" w14:textId="77777777" w:rsidR="00A02256" w:rsidRDefault="009E4FAF" w:rsidP="009E4FAF">
      <w:pPr>
        <w:rPr>
          <w:sz w:val="32"/>
          <w:szCs w:val="32"/>
          <w:u w:val="single"/>
          <w:lang w:val="en-GB"/>
        </w:rPr>
      </w:pPr>
      <w:r w:rsidRPr="00112197">
        <w:rPr>
          <w:sz w:val="32"/>
          <w:szCs w:val="32"/>
          <w:u w:val="single"/>
          <w:lang w:val="en-GB"/>
        </w:rPr>
        <w:t>ADMINISTRATION OF MEDICINE</w:t>
      </w:r>
    </w:p>
    <w:p w14:paraId="5C432175" w14:textId="671C9EF7" w:rsidR="009E4FAF" w:rsidRPr="00112197" w:rsidRDefault="00645BD0" w:rsidP="009E4FAF">
      <w:pPr>
        <w:rPr>
          <w:sz w:val="32"/>
          <w:szCs w:val="32"/>
          <w:lang w:val="en-GB"/>
        </w:rPr>
      </w:pPr>
      <w:r>
        <w:rPr>
          <w:sz w:val="32"/>
          <w:szCs w:val="32"/>
          <w:u w:val="single"/>
          <w:lang w:val="en-GB"/>
        </w:rPr>
        <w:t xml:space="preserve"> </w:t>
      </w:r>
    </w:p>
    <w:p w14:paraId="166764BE" w14:textId="77777777" w:rsidR="002C10E4" w:rsidRDefault="009E4FAF" w:rsidP="009E4FAF">
      <w:pPr>
        <w:rPr>
          <w:szCs w:val="24"/>
          <w:lang w:val="en-GB"/>
        </w:rPr>
      </w:pPr>
      <w:r w:rsidRPr="007C6B47">
        <w:rPr>
          <w:szCs w:val="24"/>
          <w:lang w:val="en-GB"/>
        </w:rPr>
        <w:t xml:space="preserve">School staff members cannot authorize medical treatment for someone else’s child.  Medicine can only be administered to a child at school when a parent or guardian </w:t>
      </w:r>
      <w:r w:rsidR="00645BD0">
        <w:rPr>
          <w:szCs w:val="24"/>
          <w:lang w:val="en-GB"/>
        </w:rPr>
        <w:t xml:space="preserve">completes an authorization form.  These forms are located in the office.  </w:t>
      </w:r>
      <w:r w:rsidRPr="007C6B47">
        <w:rPr>
          <w:szCs w:val="24"/>
          <w:lang w:val="en-GB"/>
        </w:rPr>
        <w:t>Please note the medicine for administration must be supplied by the paren</w:t>
      </w:r>
      <w:r w:rsidR="00645BD0">
        <w:rPr>
          <w:szCs w:val="24"/>
          <w:lang w:val="en-GB"/>
        </w:rPr>
        <w:t>t or guardian.  Without the form completed</w:t>
      </w:r>
      <w:r w:rsidRPr="007C6B47">
        <w:rPr>
          <w:szCs w:val="24"/>
          <w:lang w:val="en-GB"/>
        </w:rPr>
        <w:t>, the school will not dispense any medications - not even a common medicine such as Tylenol.</w:t>
      </w:r>
      <w:r w:rsidR="00645BD0">
        <w:rPr>
          <w:szCs w:val="24"/>
          <w:lang w:val="en-GB"/>
        </w:rPr>
        <w:t xml:space="preserve"> </w:t>
      </w:r>
    </w:p>
    <w:p w14:paraId="17907B55" w14:textId="77777777" w:rsidR="004A3C7C" w:rsidRDefault="004A3C7C" w:rsidP="009E4FAF">
      <w:pPr>
        <w:rPr>
          <w:szCs w:val="24"/>
          <w:lang w:val="en-GB"/>
        </w:rPr>
      </w:pPr>
    </w:p>
    <w:p w14:paraId="1CD82919" w14:textId="77777777" w:rsidR="00403F87" w:rsidRDefault="00FB46D7" w:rsidP="009E4FAF">
      <w:pPr>
        <w:rPr>
          <w:szCs w:val="24"/>
          <w:u w:val="single"/>
          <w:lang w:val="en-GB"/>
        </w:rPr>
      </w:pPr>
      <w:r>
        <w:rPr>
          <w:noProof/>
        </w:rPr>
        <w:drawing>
          <wp:anchor distT="0" distB="0" distL="114300" distR="114300" simplePos="0" relativeHeight="251656704" behindDoc="1" locked="0" layoutInCell="1" allowOverlap="1" wp14:anchorId="49167B89" wp14:editId="7E8E0C09">
            <wp:simplePos x="0" y="0"/>
            <wp:positionH relativeFrom="column">
              <wp:posOffset>-1270</wp:posOffset>
            </wp:positionH>
            <wp:positionV relativeFrom="paragraph">
              <wp:posOffset>53340</wp:posOffset>
            </wp:positionV>
            <wp:extent cx="755650" cy="775335"/>
            <wp:effectExtent l="0" t="0" r="0" b="0"/>
            <wp:wrapTight wrapText="bothSides">
              <wp:wrapPolygon edited="0">
                <wp:start x="8713" y="0"/>
                <wp:lineTo x="4901" y="531"/>
                <wp:lineTo x="1634" y="4246"/>
                <wp:lineTo x="0" y="16983"/>
                <wp:lineTo x="0" y="20698"/>
                <wp:lineTo x="4901" y="21229"/>
                <wp:lineTo x="9802" y="21229"/>
                <wp:lineTo x="17425" y="20698"/>
                <wp:lineTo x="21237" y="19636"/>
                <wp:lineTo x="21237" y="16983"/>
                <wp:lineTo x="19603" y="7961"/>
                <wp:lineTo x="17970" y="5307"/>
                <wp:lineTo x="12524" y="0"/>
                <wp:lineTo x="8713" y="0"/>
              </wp:wrapPolygon>
            </wp:wrapTight>
            <wp:docPr id="28" name="Picture 18" descr="MC900232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2321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565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D66EB" w14:textId="77777777" w:rsidR="00403F87" w:rsidRDefault="00403F87" w:rsidP="009E4FAF">
      <w:pPr>
        <w:rPr>
          <w:szCs w:val="24"/>
          <w:u w:val="single"/>
          <w:lang w:val="en-GB"/>
        </w:rPr>
      </w:pPr>
    </w:p>
    <w:p w14:paraId="3652201C" w14:textId="77777777" w:rsidR="009E4FAF" w:rsidRPr="00112197" w:rsidRDefault="009E4FAF" w:rsidP="009E4FAF">
      <w:pPr>
        <w:rPr>
          <w:sz w:val="32"/>
          <w:szCs w:val="32"/>
          <w:lang w:val="en-GB"/>
        </w:rPr>
      </w:pPr>
      <w:r w:rsidRPr="00112197">
        <w:rPr>
          <w:sz w:val="32"/>
          <w:szCs w:val="32"/>
          <w:u w:val="single"/>
          <w:lang w:val="en-GB"/>
        </w:rPr>
        <w:t>HOMEWORK</w:t>
      </w:r>
    </w:p>
    <w:p w14:paraId="07A6AABE" w14:textId="77777777" w:rsidR="009E4FAF" w:rsidRPr="007C6B47" w:rsidRDefault="009E4FAF" w:rsidP="009E4FAF">
      <w:pPr>
        <w:jc w:val="center"/>
        <w:rPr>
          <w:szCs w:val="24"/>
          <w:lang w:val="en-GB"/>
        </w:rPr>
      </w:pPr>
    </w:p>
    <w:p w14:paraId="1FF0E2F6" w14:textId="77777777" w:rsidR="009E4FAF" w:rsidRPr="007C6B47" w:rsidRDefault="009E4FAF" w:rsidP="009E4FAF">
      <w:pPr>
        <w:rPr>
          <w:szCs w:val="24"/>
          <w:lang w:val="en-GB"/>
        </w:rPr>
      </w:pPr>
      <w:r w:rsidRPr="007C6B47">
        <w:rPr>
          <w:szCs w:val="24"/>
          <w:lang w:val="en-GB"/>
        </w:rPr>
        <w:t>Guidelines to follow for homework assignment in the event of your child’s illness:</w:t>
      </w:r>
    </w:p>
    <w:p w14:paraId="773FCA16" w14:textId="77777777" w:rsidR="009E4FAF" w:rsidRPr="007C6B47" w:rsidRDefault="009E4FAF" w:rsidP="004A3C7C">
      <w:pPr>
        <w:rPr>
          <w:szCs w:val="24"/>
          <w:lang w:val="en-GB"/>
        </w:rPr>
      </w:pPr>
    </w:p>
    <w:p w14:paraId="65389C36" w14:textId="77777777" w:rsidR="009E4FAF" w:rsidRPr="007C6B47" w:rsidRDefault="009E4FAF" w:rsidP="004A3C7C">
      <w:pPr>
        <w:rPr>
          <w:szCs w:val="24"/>
          <w:lang w:val="en-GB"/>
        </w:rPr>
      </w:pPr>
      <w:r w:rsidRPr="007C6B47">
        <w:rPr>
          <w:szCs w:val="24"/>
          <w:lang w:val="en-GB"/>
        </w:rPr>
        <w:t xml:space="preserve">1.  If your child is absent </w:t>
      </w:r>
      <w:r w:rsidR="00187FC2">
        <w:rPr>
          <w:szCs w:val="24"/>
          <w:lang w:val="en-GB"/>
        </w:rPr>
        <w:t xml:space="preserve">for </w:t>
      </w:r>
      <w:r w:rsidRPr="007C6B47">
        <w:rPr>
          <w:szCs w:val="24"/>
          <w:lang w:val="en-GB"/>
        </w:rPr>
        <w:t>only one day, the classroom teacher</w:t>
      </w:r>
      <w:r w:rsidR="006302B3">
        <w:rPr>
          <w:szCs w:val="24"/>
          <w:lang w:val="en-GB"/>
        </w:rPr>
        <w:t xml:space="preserve"> may</w:t>
      </w:r>
      <w:r w:rsidRPr="007C6B47">
        <w:rPr>
          <w:szCs w:val="24"/>
          <w:lang w:val="en-GB"/>
        </w:rPr>
        <w:t xml:space="preserve"> organize the make-up work upon your child’s return to school.</w:t>
      </w:r>
    </w:p>
    <w:p w14:paraId="47CDA4F3" w14:textId="77777777" w:rsidR="009E4FAF" w:rsidRPr="007C6B47" w:rsidRDefault="009E4FAF" w:rsidP="004A3C7C">
      <w:pPr>
        <w:rPr>
          <w:szCs w:val="24"/>
          <w:lang w:val="en-GB"/>
        </w:rPr>
      </w:pPr>
      <w:r w:rsidRPr="007C6B47">
        <w:rPr>
          <w:szCs w:val="24"/>
          <w:lang w:val="en-GB"/>
        </w:rPr>
        <w:t>2.  If your child is absent for two to ten days, homework can be requested by calling the office before 9:00 a.m.  This allows the classroom teacher to have the homework available for pick up at the office</w:t>
      </w:r>
      <w:r w:rsidR="006302B3">
        <w:rPr>
          <w:szCs w:val="24"/>
          <w:lang w:val="en-GB"/>
        </w:rPr>
        <w:t xml:space="preserve"> possibly</w:t>
      </w:r>
      <w:r w:rsidRPr="007C6B47">
        <w:rPr>
          <w:szCs w:val="24"/>
          <w:lang w:val="en-GB"/>
        </w:rPr>
        <w:t xml:space="preserve"> by the end of the school day.</w:t>
      </w:r>
    </w:p>
    <w:p w14:paraId="373DD63E" w14:textId="77777777" w:rsidR="009E4FAF" w:rsidRPr="007C6B47" w:rsidRDefault="009E4FAF" w:rsidP="004A3C7C">
      <w:pPr>
        <w:rPr>
          <w:szCs w:val="24"/>
          <w:lang w:val="en-GB"/>
        </w:rPr>
      </w:pPr>
      <w:r w:rsidRPr="007C6B47">
        <w:rPr>
          <w:szCs w:val="24"/>
          <w:lang w:val="en-GB"/>
        </w:rPr>
        <w:t>3.  If your child will be absent from school for more than 10 consecutive school days</w:t>
      </w:r>
      <w:r w:rsidR="006302B3">
        <w:rPr>
          <w:szCs w:val="24"/>
          <w:lang w:val="en-GB"/>
        </w:rPr>
        <w:t xml:space="preserve"> please let us know.  Your child’s teacher may have some ideas and activities for them to do.</w:t>
      </w:r>
    </w:p>
    <w:p w14:paraId="5A50EBCD" w14:textId="77777777" w:rsidR="009E4FAF" w:rsidRPr="007C6B47" w:rsidRDefault="00645BD0" w:rsidP="004A3C7C">
      <w:pPr>
        <w:rPr>
          <w:szCs w:val="24"/>
          <w:lang w:val="en-GB"/>
        </w:rPr>
      </w:pPr>
      <w:r>
        <w:rPr>
          <w:szCs w:val="24"/>
          <w:lang w:val="en-GB"/>
        </w:rPr>
        <w:t>Students in Grades 4 and 5</w:t>
      </w:r>
      <w:r w:rsidR="009E4FAF" w:rsidRPr="007C6B47">
        <w:rPr>
          <w:szCs w:val="24"/>
          <w:lang w:val="en-GB"/>
        </w:rPr>
        <w:t xml:space="preserve"> can occasionally be expected to complete homework during the school week.  Occasionally students in the Primary grades may be expected to work on reinforcing activities at home as well.</w:t>
      </w:r>
    </w:p>
    <w:p w14:paraId="6D730B29" w14:textId="77777777" w:rsidR="006F4602" w:rsidRDefault="009E4FAF" w:rsidP="004A3C7C">
      <w:pPr>
        <w:rPr>
          <w:szCs w:val="24"/>
          <w:lang w:val="en-GB"/>
        </w:rPr>
      </w:pPr>
      <w:r w:rsidRPr="007C6B47">
        <w:rPr>
          <w:szCs w:val="24"/>
          <w:lang w:val="en-GB"/>
        </w:rPr>
        <w:t>As partners in your child’s education, we can work together to ensure that your child’s study habits are ta</w:t>
      </w:r>
      <w:r w:rsidR="002C10E4">
        <w:rPr>
          <w:szCs w:val="24"/>
          <w:lang w:val="en-GB"/>
        </w:rPr>
        <w:t>ught, encouraged, and monitored.</w:t>
      </w:r>
    </w:p>
    <w:p w14:paraId="71800F1D" w14:textId="77777777" w:rsidR="009E4FAF" w:rsidRPr="00112197" w:rsidRDefault="00FB46D7" w:rsidP="004A3C7C">
      <w:pPr>
        <w:rPr>
          <w:szCs w:val="24"/>
          <w:lang w:val="en-GB"/>
        </w:rPr>
      </w:pPr>
      <w:r>
        <w:rPr>
          <w:noProof/>
        </w:rPr>
        <w:drawing>
          <wp:anchor distT="0" distB="0" distL="114300" distR="114300" simplePos="0" relativeHeight="251653632" behindDoc="1" locked="0" layoutInCell="1" allowOverlap="1" wp14:anchorId="2A70AA3C" wp14:editId="3F3F881A">
            <wp:simplePos x="0" y="0"/>
            <wp:positionH relativeFrom="column">
              <wp:posOffset>5962015</wp:posOffset>
            </wp:positionH>
            <wp:positionV relativeFrom="paragraph">
              <wp:posOffset>-61595</wp:posOffset>
            </wp:positionV>
            <wp:extent cx="859790" cy="859790"/>
            <wp:effectExtent l="0" t="0" r="0" b="0"/>
            <wp:wrapTight wrapText="bothSides">
              <wp:wrapPolygon edited="0">
                <wp:start x="8136" y="1914"/>
                <wp:lineTo x="1436" y="4307"/>
                <wp:lineTo x="0" y="5743"/>
                <wp:lineTo x="479" y="14357"/>
                <wp:lineTo x="5264" y="18186"/>
                <wp:lineTo x="9572" y="19143"/>
                <wp:lineTo x="13879" y="19143"/>
                <wp:lineTo x="16272" y="18186"/>
                <wp:lineTo x="20579" y="12922"/>
                <wp:lineTo x="21058" y="5743"/>
                <wp:lineTo x="18186" y="3350"/>
                <wp:lineTo x="11007" y="1914"/>
                <wp:lineTo x="8136" y="1914"/>
              </wp:wrapPolygon>
            </wp:wrapTight>
            <wp:docPr id="27" name="Picture 19" descr="MC900433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384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0C90A" w14:textId="77777777" w:rsidR="006F4602" w:rsidRDefault="006F4602" w:rsidP="004A3C7C">
      <w:pPr>
        <w:rPr>
          <w:szCs w:val="24"/>
          <w:u w:val="single"/>
          <w:lang w:val="en-GB"/>
        </w:rPr>
      </w:pPr>
    </w:p>
    <w:p w14:paraId="5CBD6810" w14:textId="77777777" w:rsidR="004F6D95" w:rsidRPr="00112197" w:rsidRDefault="004F6D95" w:rsidP="004F6D95">
      <w:pPr>
        <w:rPr>
          <w:sz w:val="32"/>
          <w:szCs w:val="32"/>
          <w:lang w:val="en-GB"/>
        </w:rPr>
      </w:pPr>
      <w:r w:rsidRPr="00112197">
        <w:rPr>
          <w:sz w:val="32"/>
          <w:szCs w:val="32"/>
          <w:u w:val="single"/>
          <w:lang w:val="en-GB"/>
        </w:rPr>
        <w:t>PAPER RECYCLING</w:t>
      </w:r>
      <w:r w:rsidR="00187FC2" w:rsidRPr="00112197">
        <w:rPr>
          <w:sz w:val="32"/>
          <w:szCs w:val="32"/>
          <w:u w:val="single"/>
          <w:lang w:val="en-GB"/>
        </w:rPr>
        <w:t>/GARBAGE REDUCTION</w:t>
      </w:r>
    </w:p>
    <w:p w14:paraId="694E0913" w14:textId="77777777" w:rsidR="004F6D95" w:rsidRPr="007C6B47" w:rsidRDefault="004F6D95" w:rsidP="004F6D95">
      <w:pPr>
        <w:jc w:val="center"/>
        <w:rPr>
          <w:szCs w:val="24"/>
          <w:lang w:val="en-GB"/>
        </w:rPr>
      </w:pPr>
    </w:p>
    <w:p w14:paraId="71BF00E1" w14:textId="125A3BB7" w:rsidR="004F6D95" w:rsidRPr="007C6B47" w:rsidRDefault="004F6D95" w:rsidP="004F6D95">
      <w:pPr>
        <w:rPr>
          <w:szCs w:val="24"/>
          <w:lang w:val="en-GB"/>
        </w:rPr>
      </w:pPr>
      <w:r w:rsidRPr="007C6B47">
        <w:rPr>
          <w:szCs w:val="24"/>
          <w:lang w:val="en-GB"/>
        </w:rPr>
        <w:t xml:space="preserve">There are </w:t>
      </w:r>
      <w:r w:rsidR="009C38F7">
        <w:rPr>
          <w:szCs w:val="24"/>
          <w:lang w:val="en-GB"/>
        </w:rPr>
        <w:t>cardboard</w:t>
      </w:r>
      <w:r w:rsidRPr="007C6B47">
        <w:rPr>
          <w:szCs w:val="24"/>
          <w:lang w:val="en-GB"/>
        </w:rPr>
        <w:t xml:space="preserve"> recycling bins in every classroom.  At Blewett Elementary we are trying to minimize our carbon footprint.  We are attempting to reduce the amount of waste we produce by reusing and recycling wherever possible.  To help us reduce the amount of garbage we produce each day we ask that you provide garbage free/reduced lunches as much as possible to help reduce the amount of waste we produce. We have a “pack it in, pack it out” policy and ask children to take any lunch garbage back home.</w:t>
      </w:r>
      <w:r w:rsidR="0081627D">
        <w:rPr>
          <w:szCs w:val="24"/>
          <w:lang w:val="en-GB"/>
        </w:rPr>
        <w:t xml:space="preserve">  If you provide your child with a juice box, they will be asked to take the empty back home to help</w:t>
      </w:r>
      <w:r w:rsidR="00645BD0">
        <w:rPr>
          <w:szCs w:val="24"/>
          <w:lang w:val="en-GB"/>
        </w:rPr>
        <w:t xml:space="preserve"> discourage</w:t>
      </w:r>
      <w:r w:rsidR="0081627D">
        <w:rPr>
          <w:szCs w:val="24"/>
          <w:lang w:val="en-GB"/>
        </w:rPr>
        <w:t xml:space="preserve"> fruit flies.</w:t>
      </w:r>
    </w:p>
    <w:p w14:paraId="4791B5EB" w14:textId="77777777" w:rsidR="004F6D95" w:rsidRPr="007C6B47" w:rsidRDefault="004F6D95" w:rsidP="004F6D95">
      <w:pPr>
        <w:rPr>
          <w:szCs w:val="24"/>
          <w:lang w:val="en-GB"/>
        </w:rPr>
      </w:pPr>
    </w:p>
    <w:p w14:paraId="3BFCCDB7" w14:textId="77777777" w:rsidR="004F6D95" w:rsidRPr="00112197" w:rsidRDefault="004F6D95" w:rsidP="004F6D95">
      <w:pPr>
        <w:rPr>
          <w:sz w:val="32"/>
          <w:szCs w:val="32"/>
          <w:lang w:val="en-GB"/>
        </w:rPr>
      </w:pPr>
      <w:r w:rsidRPr="00112197">
        <w:rPr>
          <w:sz w:val="32"/>
          <w:szCs w:val="32"/>
          <w:u w:val="single"/>
          <w:lang w:val="en-GB"/>
        </w:rPr>
        <w:t>INSIDE AND OUTSIDE SHOES</w:t>
      </w:r>
    </w:p>
    <w:p w14:paraId="6C6CBB0C" w14:textId="77777777" w:rsidR="004F6D95" w:rsidRPr="007C6B47" w:rsidRDefault="004F6D95" w:rsidP="004F6D95">
      <w:pPr>
        <w:jc w:val="center"/>
        <w:rPr>
          <w:szCs w:val="24"/>
          <w:lang w:val="en-GB"/>
        </w:rPr>
      </w:pPr>
    </w:p>
    <w:p w14:paraId="2250A5D6" w14:textId="66B112FA" w:rsidR="004F6D95" w:rsidRPr="007C6B47" w:rsidRDefault="004F6D95" w:rsidP="004F6D95">
      <w:pPr>
        <w:rPr>
          <w:szCs w:val="24"/>
          <w:lang w:val="en-GB"/>
        </w:rPr>
      </w:pPr>
      <w:r w:rsidRPr="007C6B47">
        <w:rPr>
          <w:szCs w:val="24"/>
          <w:lang w:val="en-GB"/>
        </w:rPr>
        <w:t>All students are expected to take off their outside shoes in the downstairs coat area.</w:t>
      </w:r>
      <w:r w:rsidR="00F25E71">
        <w:rPr>
          <w:szCs w:val="24"/>
          <w:lang w:val="en-GB"/>
        </w:rPr>
        <w:t xml:space="preserve"> Outdoor shoes should be placed underneath the benches</w:t>
      </w:r>
      <w:r w:rsidR="008C4107">
        <w:rPr>
          <w:szCs w:val="24"/>
          <w:lang w:val="en-GB"/>
        </w:rPr>
        <w:t>.</w:t>
      </w:r>
      <w:r w:rsidRPr="007C6B47">
        <w:rPr>
          <w:szCs w:val="24"/>
          <w:lang w:val="en-GB"/>
        </w:rPr>
        <w:t xml:space="preserve">  While in the school the students are expected to wear inside shoes.  We ask that their inside shoes be suitable for wearing while in the gym (good ankle support and preferably with white, non-marking soles).  </w:t>
      </w:r>
    </w:p>
    <w:p w14:paraId="0AF6BA91" w14:textId="77777777" w:rsidR="00BA2C7B" w:rsidRDefault="00BA2C7B" w:rsidP="004F6D95">
      <w:pPr>
        <w:rPr>
          <w:sz w:val="32"/>
          <w:szCs w:val="32"/>
          <w:u w:val="single"/>
          <w:lang w:val="en-GB"/>
        </w:rPr>
      </w:pPr>
    </w:p>
    <w:p w14:paraId="36600C84" w14:textId="77777777" w:rsidR="004F6D95" w:rsidRPr="00112197" w:rsidRDefault="004F6D95" w:rsidP="004F6D95">
      <w:pPr>
        <w:rPr>
          <w:sz w:val="32"/>
          <w:szCs w:val="32"/>
          <w:lang w:val="en-GB"/>
        </w:rPr>
      </w:pPr>
      <w:r w:rsidRPr="00112197">
        <w:rPr>
          <w:sz w:val="32"/>
          <w:szCs w:val="32"/>
          <w:u w:val="single"/>
          <w:lang w:val="en-GB"/>
        </w:rPr>
        <w:t>LABELLING PERSONAL BELONGINGS</w:t>
      </w:r>
    </w:p>
    <w:p w14:paraId="1DCCF481" w14:textId="77777777" w:rsidR="004F6D95" w:rsidRPr="007C6B47" w:rsidRDefault="004F6D95" w:rsidP="004F6D95">
      <w:pPr>
        <w:jc w:val="center"/>
        <w:rPr>
          <w:szCs w:val="24"/>
          <w:lang w:val="en-GB"/>
        </w:rPr>
      </w:pPr>
    </w:p>
    <w:p w14:paraId="5ACCB674" w14:textId="77777777" w:rsidR="004F6D95" w:rsidRPr="007C6B47" w:rsidRDefault="004F6D95" w:rsidP="004F6D95">
      <w:pPr>
        <w:rPr>
          <w:szCs w:val="24"/>
          <w:lang w:val="en-GB"/>
        </w:rPr>
      </w:pPr>
      <w:r w:rsidRPr="007C6B47">
        <w:rPr>
          <w:szCs w:val="24"/>
          <w:lang w:val="en-GB"/>
        </w:rPr>
        <w:t>It is very helpful to the school staff if the students have their coats, sweaters, P.E. strip, shoes, and school supplies labelled.  It is so much easier to return a misplaced item directly to the child rather than having the child attempt to find it in our Lost and Found bin.</w:t>
      </w:r>
    </w:p>
    <w:p w14:paraId="7A8065D1" w14:textId="77777777" w:rsidR="00007922" w:rsidRDefault="00007922" w:rsidP="004F6D95">
      <w:pPr>
        <w:rPr>
          <w:szCs w:val="24"/>
          <w:u w:val="single"/>
          <w:lang w:val="en-GB"/>
        </w:rPr>
      </w:pPr>
    </w:p>
    <w:p w14:paraId="2ACEEF6C" w14:textId="77777777" w:rsidR="00217C74" w:rsidRDefault="00217C74" w:rsidP="004F6D95">
      <w:pPr>
        <w:rPr>
          <w:sz w:val="32"/>
          <w:szCs w:val="32"/>
          <w:u w:val="single"/>
          <w:lang w:val="en-GB"/>
        </w:rPr>
      </w:pPr>
    </w:p>
    <w:p w14:paraId="5FC3DCAC" w14:textId="77777777" w:rsidR="004F6D95" w:rsidRPr="00112197" w:rsidRDefault="004F6D95" w:rsidP="004F6D95">
      <w:pPr>
        <w:rPr>
          <w:sz w:val="32"/>
          <w:szCs w:val="32"/>
          <w:lang w:val="en-GB"/>
        </w:rPr>
      </w:pPr>
      <w:r w:rsidRPr="00112197">
        <w:rPr>
          <w:sz w:val="32"/>
          <w:szCs w:val="32"/>
          <w:u w:val="single"/>
          <w:lang w:val="en-GB"/>
        </w:rPr>
        <w:lastRenderedPageBreak/>
        <w:t>LOST AND FOUND</w:t>
      </w:r>
    </w:p>
    <w:p w14:paraId="77F59589" w14:textId="77777777" w:rsidR="004F6D95" w:rsidRPr="007C6B47" w:rsidRDefault="004F6D95" w:rsidP="004F6D95">
      <w:pPr>
        <w:rPr>
          <w:szCs w:val="24"/>
          <w:lang w:val="en-GB"/>
        </w:rPr>
      </w:pPr>
    </w:p>
    <w:p w14:paraId="2376ADEB" w14:textId="709FEF31" w:rsidR="002C10E4" w:rsidRDefault="004F6D95" w:rsidP="004F6D95">
      <w:pPr>
        <w:rPr>
          <w:szCs w:val="24"/>
          <w:lang w:val="en-GB"/>
        </w:rPr>
      </w:pPr>
      <w:r w:rsidRPr="007C6B47">
        <w:rPr>
          <w:szCs w:val="24"/>
          <w:lang w:val="en-GB"/>
        </w:rPr>
        <w:t xml:space="preserve">In our hallway </w:t>
      </w:r>
      <w:r w:rsidR="008C4107">
        <w:rPr>
          <w:szCs w:val="24"/>
          <w:lang w:val="en-GB"/>
        </w:rPr>
        <w:t>we have</w:t>
      </w:r>
      <w:r w:rsidRPr="007C6B47">
        <w:rPr>
          <w:szCs w:val="24"/>
          <w:lang w:val="en-GB"/>
        </w:rPr>
        <w:t xml:space="preserve"> a large bin in which all lost and found items are stored.  At least once a month we display the Lost and Found items in the hallway for students to claim.  The Lost and Found items left behind are donated to a charitable organization at the end of each school year.</w:t>
      </w:r>
    </w:p>
    <w:p w14:paraId="1AFAE1AC" w14:textId="77777777" w:rsidR="004A3C7C" w:rsidRDefault="004A3C7C" w:rsidP="004F6D95">
      <w:pPr>
        <w:rPr>
          <w:szCs w:val="24"/>
          <w:lang w:val="en-GB"/>
        </w:rPr>
      </w:pPr>
    </w:p>
    <w:p w14:paraId="25B03A09" w14:textId="77777777" w:rsidR="00403F87" w:rsidRDefault="00FB46D7" w:rsidP="004F6D95">
      <w:pPr>
        <w:rPr>
          <w:szCs w:val="24"/>
          <w:u w:val="single"/>
          <w:lang w:val="en-GB"/>
        </w:rPr>
      </w:pPr>
      <w:r>
        <w:rPr>
          <w:noProof/>
        </w:rPr>
        <w:drawing>
          <wp:anchor distT="0" distB="0" distL="114300" distR="114300" simplePos="0" relativeHeight="251657728" behindDoc="1" locked="0" layoutInCell="1" allowOverlap="1" wp14:anchorId="03553227" wp14:editId="7671BA70">
            <wp:simplePos x="0" y="0"/>
            <wp:positionH relativeFrom="column">
              <wp:posOffset>-24765</wp:posOffset>
            </wp:positionH>
            <wp:positionV relativeFrom="paragraph">
              <wp:posOffset>38100</wp:posOffset>
            </wp:positionV>
            <wp:extent cx="1015365" cy="818515"/>
            <wp:effectExtent l="0" t="0" r="0" b="0"/>
            <wp:wrapTight wrapText="bothSides">
              <wp:wrapPolygon edited="0">
                <wp:start x="1216" y="0"/>
                <wp:lineTo x="0" y="0"/>
                <wp:lineTo x="0" y="21114"/>
                <wp:lineTo x="2026" y="21114"/>
                <wp:lineTo x="10942" y="21114"/>
                <wp:lineTo x="21073" y="18600"/>
                <wp:lineTo x="21073" y="0"/>
                <wp:lineTo x="1216" y="0"/>
              </wp:wrapPolygon>
            </wp:wrapTight>
            <wp:docPr id="26" name="Picture 20" descr="MC900436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604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536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F27BC" w14:textId="77777777" w:rsidR="00403F87" w:rsidRPr="001830A6" w:rsidRDefault="00403F87" w:rsidP="004F6D95">
      <w:pPr>
        <w:rPr>
          <w:sz w:val="32"/>
          <w:szCs w:val="32"/>
          <w:u w:val="single"/>
          <w:lang w:val="en-GB"/>
        </w:rPr>
      </w:pPr>
    </w:p>
    <w:p w14:paraId="7E944789" w14:textId="77777777" w:rsidR="004F6D95" w:rsidRPr="001830A6" w:rsidRDefault="00EB4240" w:rsidP="004F6D95">
      <w:pPr>
        <w:rPr>
          <w:sz w:val="32"/>
          <w:szCs w:val="32"/>
          <w:u w:val="single"/>
          <w:lang w:val="en-GB"/>
        </w:rPr>
      </w:pPr>
      <w:r w:rsidRPr="001830A6">
        <w:rPr>
          <w:sz w:val="32"/>
          <w:szCs w:val="32"/>
          <w:u w:val="single"/>
          <w:lang w:val="en-GB"/>
        </w:rPr>
        <w:t>MORNING/</w:t>
      </w:r>
      <w:r w:rsidR="004F6D95" w:rsidRPr="001830A6">
        <w:rPr>
          <w:sz w:val="32"/>
          <w:szCs w:val="32"/>
          <w:u w:val="single"/>
          <w:lang w:val="en-GB"/>
        </w:rPr>
        <w:t>LUNCH HOUR</w:t>
      </w:r>
      <w:r w:rsidRPr="001830A6">
        <w:rPr>
          <w:sz w:val="32"/>
          <w:szCs w:val="32"/>
          <w:u w:val="single"/>
          <w:lang w:val="en-GB"/>
        </w:rPr>
        <w:t xml:space="preserve"> /AFTERSCHOOL/SPECIAL EVENT</w:t>
      </w:r>
      <w:r w:rsidR="004F6D95" w:rsidRPr="001830A6">
        <w:rPr>
          <w:sz w:val="32"/>
          <w:szCs w:val="32"/>
          <w:u w:val="single"/>
          <w:lang w:val="en-GB"/>
        </w:rPr>
        <w:t xml:space="preserve"> </w:t>
      </w:r>
      <w:r w:rsidR="00112197">
        <w:rPr>
          <w:sz w:val="32"/>
          <w:szCs w:val="32"/>
          <w:u w:val="single"/>
          <w:lang w:val="en-GB"/>
        </w:rPr>
        <w:t xml:space="preserve"> </w:t>
      </w:r>
    </w:p>
    <w:p w14:paraId="198956DF" w14:textId="77777777" w:rsidR="00EB4240" w:rsidRDefault="00EB4240" w:rsidP="004F6D95">
      <w:pPr>
        <w:rPr>
          <w:szCs w:val="24"/>
          <w:u w:val="single"/>
          <w:lang w:val="en-GB"/>
        </w:rPr>
      </w:pPr>
    </w:p>
    <w:p w14:paraId="44D6657B" w14:textId="04817377" w:rsidR="00EB4240" w:rsidRPr="00EB4240" w:rsidRDefault="00EB4240" w:rsidP="004F6D95">
      <w:pPr>
        <w:rPr>
          <w:szCs w:val="24"/>
          <w:lang w:val="en-GB"/>
        </w:rPr>
      </w:pPr>
      <w:r>
        <w:rPr>
          <w:szCs w:val="24"/>
          <w:lang w:val="en-GB"/>
        </w:rPr>
        <w:t>Morning supervision starts when the bus arrives at the school – approximately 7:</w:t>
      </w:r>
      <w:r w:rsidR="008C4107">
        <w:rPr>
          <w:szCs w:val="24"/>
          <w:lang w:val="en-GB"/>
        </w:rPr>
        <w:t>45</w:t>
      </w:r>
      <w:r>
        <w:rPr>
          <w:szCs w:val="24"/>
          <w:lang w:val="en-GB"/>
        </w:rPr>
        <w:t xml:space="preserve"> a.m.  </w:t>
      </w:r>
      <w:r w:rsidR="00083542">
        <w:rPr>
          <w:szCs w:val="24"/>
          <w:lang w:val="en-GB"/>
        </w:rPr>
        <w:t xml:space="preserve">We ask you to not drop your child off at school before 7:45 am.  </w:t>
      </w:r>
      <w:r>
        <w:rPr>
          <w:szCs w:val="24"/>
          <w:lang w:val="en-GB"/>
        </w:rPr>
        <w:t xml:space="preserve">If your child arrives before that they </w:t>
      </w:r>
      <w:r w:rsidR="00083542">
        <w:rPr>
          <w:szCs w:val="24"/>
          <w:lang w:val="en-GB"/>
        </w:rPr>
        <w:t>should</w:t>
      </w:r>
      <w:r>
        <w:rPr>
          <w:szCs w:val="24"/>
          <w:lang w:val="en-GB"/>
        </w:rPr>
        <w:t xml:space="preserve"> wait by the front door until a supervisor is outside.  </w:t>
      </w:r>
    </w:p>
    <w:p w14:paraId="6FFFE98F" w14:textId="77777777" w:rsidR="004F6D95" w:rsidRPr="007C6B47" w:rsidRDefault="004F6D95" w:rsidP="004F6D95">
      <w:pPr>
        <w:jc w:val="center"/>
        <w:rPr>
          <w:szCs w:val="24"/>
          <w:lang w:val="en-GB"/>
        </w:rPr>
      </w:pPr>
    </w:p>
    <w:p w14:paraId="47B016E6" w14:textId="6070651B" w:rsidR="004F6D95" w:rsidRPr="007C6B47" w:rsidRDefault="003169E6" w:rsidP="004F6D95">
      <w:pPr>
        <w:rPr>
          <w:szCs w:val="24"/>
          <w:lang w:val="en-GB"/>
        </w:rPr>
      </w:pPr>
      <w:r>
        <w:rPr>
          <w:szCs w:val="24"/>
          <w:lang w:val="en-GB"/>
        </w:rPr>
        <w:t>S</w:t>
      </w:r>
      <w:r w:rsidR="004F6D95" w:rsidRPr="007C6B47">
        <w:rPr>
          <w:szCs w:val="24"/>
          <w:lang w:val="en-GB"/>
        </w:rPr>
        <w:t xml:space="preserve">tudents </w:t>
      </w:r>
      <w:r>
        <w:rPr>
          <w:szCs w:val="24"/>
          <w:lang w:val="en-GB"/>
        </w:rPr>
        <w:t xml:space="preserve">are supervised </w:t>
      </w:r>
      <w:r w:rsidR="004F6D95" w:rsidRPr="007C6B47">
        <w:rPr>
          <w:szCs w:val="24"/>
          <w:lang w:val="en-GB"/>
        </w:rPr>
        <w:t>during their play time (</w:t>
      </w:r>
      <w:r w:rsidR="00F32D39">
        <w:rPr>
          <w:szCs w:val="24"/>
          <w:lang w:val="en-GB"/>
        </w:rPr>
        <w:t xml:space="preserve">10-10:20 and </w:t>
      </w:r>
      <w:r w:rsidR="004F6D95" w:rsidRPr="007C6B47">
        <w:rPr>
          <w:szCs w:val="24"/>
          <w:lang w:val="en-GB"/>
        </w:rPr>
        <w:t>11:3</w:t>
      </w:r>
      <w:r>
        <w:rPr>
          <w:szCs w:val="24"/>
          <w:lang w:val="en-GB"/>
        </w:rPr>
        <w:t>5</w:t>
      </w:r>
      <w:r w:rsidR="004F6D95" w:rsidRPr="007C6B47">
        <w:rPr>
          <w:szCs w:val="24"/>
          <w:lang w:val="en-GB"/>
        </w:rPr>
        <w:t>-12:</w:t>
      </w:r>
      <w:r w:rsidR="00381221">
        <w:rPr>
          <w:szCs w:val="24"/>
          <w:lang w:val="en-GB"/>
        </w:rPr>
        <w:t>15</w:t>
      </w:r>
      <w:r w:rsidR="004F6D95" w:rsidRPr="007C6B47">
        <w:rPr>
          <w:szCs w:val="24"/>
          <w:lang w:val="en-GB"/>
        </w:rPr>
        <w:t xml:space="preserve">).   </w:t>
      </w:r>
      <w:r w:rsidR="00381221">
        <w:rPr>
          <w:szCs w:val="24"/>
          <w:lang w:val="en-GB"/>
        </w:rPr>
        <w:t>Most days are “outside days”. A</w:t>
      </w:r>
      <w:r w:rsidR="004F6D95" w:rsidRPr="007C6B47">
        <w:rPr>
          <w:szCs w:val="24"/>
          <w:lang w:val="en-GB"/>
        </w:rPr>
        <w:t>ll students are asked to go outside exiting through the basement door next to the coat area.</w:t>
      </w:r>
      <w:r w:rsidR="00620D76">
        <w:rPr>
          <w:szCs w:val="24"/>
          <w:lang w:val="en-GB"/>
        </w:rPr>
        <w:t xml:space="preserve"> We do this in our learning groups to keep healthy and safe.</w:t>
      </w:r>
      <w:r w:rsidR="004F6D95" w:rsidRPr="007C6B47">
        <w:rPr>
          <w:szCs w:val="24"/>
          <w:lang w:val="en-GB"/>
        </w:rPr>
        <w:t xml:space="preserve">  If it is a</w:t>
      </w:r>
      <w:r w:rsidR="00620D76">
        <w:rPr>
          <w:szCs w:val="24"/>
          <w:lang w:val="en-GB"/>
        </w:rPr>
        <w:t xml:space="preserve"> VERY rare</w:t>
      </w:r>
      <w:r w:rsidR="004F6D95" w:rsidRPr="007C6B47">
        <w:rPr>
          <w:szCs w:val="24"/>
          <w:lang w:val="en-GB"/>
        </w:rPr>
        <w:t xml:space="preserve"> </w:t>
      </w:r>
      <w:r w:rsidR="00620D76">
        <w:rPr>
          <w:szCs w:val="24"/>
          <w:lang w:val="en-GB"/>
        </w:rPr>
        <w:t>“</w:t>
      </w:r>
      <w:r w:rsidR="004F6D95" w:rsidRPr="007C6B47">
        <w:rPr>
          <w:szCs w:val="24"/>
          <w:lang w:val="en-GB"/>
        </w:rPr>
        <w:t>inside day</w:t>
      </w:r>
      <w:r w:rsidR="00620D76">
        <w:rPr>
          <w:szCs w:val="24"/>
          <w:lang w:val="en-GB"/>
        </w:rPr>
        <w:t>”</w:t>
      </w:r>
      <w:r w:rsidR="004F6D95" w:rsidRPr="007C6B47">
        <w:rPr>
          <w:szCs w:val="24"/>
          <w:lang w:val="en-GB"/>
        </w:rPr>
        <w:t>, then students are asked to remain in</w:t>
      </w:r>
      <w:r w:rsidR="00217C74">
        <w:rPr>
          <w:szCs w:val="24"/>
          <w:lang w:val="en-GB"/>
        </w:rPr>
        <w:t xml:space="preserve"> the classrooms</w:t>
      </w:r>
      <w:r w:rsidR="004F6D95" w:rsidRPr="007C6B47">
        <w:rPr>
          <w:szCs w:val="24"/>
          <w:lang w:val="en-GB"/>
        </w:rPr>
        <w:t>.  After play time, students eat their lunches in their classrooms while they are being read to by their teacher.</w:t>
      </w:r>
    </w:p>
    <w:p w14:paraId="496B4A73" w14:textId="77777777" w:rsidR="004F6D95" w:rsidRPr="007C6B47" w:rsidRDefault="004F6D95" w:rsidP="004F6D95">
      <w:pPr>
        <w:rPr>
          <w:szCs w:val="24"/>
          <w:lang w:val="en-GB"/>
        </w:rPr>
      </w:pPr>
    </w:p>
    <w:p w14:paraId="3413EFE6" w14:textId="77777777" w:rsidR="007D282E" w:rsidRDefault="004F6D95" w:rsidP="00403F87">
      <w:pPr>
        <w:pStyle w:val="BodyTextIndent2"/>
        <w:spacing w:line="240" w:lineRule="auto"/>
        <w:ind w:left="0"/>
        <w:rPr>
          <w:szCs w:val="24"/>
        </w:rPr>
      </w:pPr>
      <w:r w:rsidRPr="007C6B47">
        <w:rPr>
          <w:szCs w:val="24"/>
        </w:rPr>
        <w:t xml:space="preserve">Students are welcome to play in the tennis court, the forested area, the upper field and the adventure playground.  Students are out-of-bounds if they are playing in the parking area or outside the perimeter of the school grounds. If a ball goes across the road, then the student retrieving the ball must contact </w:t>
      </w:r>
      <w:r w:rsidR="003169E6">
        <w:rPr>
          <w:szCs w:val="24"/>
        </w:rPr>
        <w:t>a supervisor</w:t>
      </w:r>
      <w:r w:rsidRPr="007C6B47">
        <w:rPr>
          <w:szCs w:val="24"/>
        </w:rPr>
        <w:t xml:space="preserve"> </w:t>
      </w:r>
      <w:r w:rsidR="000522D4">
        <w:rPr>
          <w:szCs w:val="24"/>
        </w:rPr>
        <w:t>and have them cross</w:t>
      </w:r>
      <w:r w:rsidRPr="007C6B47">
        <w:rPr>
          <w:szCs w:val="24"/>
        </w:rPr>
        <w:t xml:space="preserve"> the road.</w:t>
      </w:r>
    </w:p>
    <w:p w14:paraId="7BE72763" w14:textId="77777777" w:rsidR="00EB4240" w:rsidRDefault="00EB4240" w:rsidP="00403F87">
      <w:pPr>
        <w:pStyle w:val="BodyTextIndent2"/>
        <w:spacing w:line="240" w:lineRule="auto"/>
        <w:ind w:left="0"/>
        <w:rPr>
          <w:szCs w:val="24"/>
        </w:rPr>
      </w:pPr>
      <w:r>
        <w:rPr>
          <w:szCs w:val="24"/>
        </w:rPr>
        <w:t xml:space="preserve">Students are supervised afterschool until the buses leave. </w:t>
      </w:r>
    </w:p>
    <w:p w14:paraId="6DDF0330" w14:textId="77777777" w:rsidR="00BA2C7B" w:rsidRPr="006302B3" w:rsidRDefault="00EB4240" w:rsidP="006302B3">
      <w:pPr>
        <w:pStyle w:val="BodyTextIndent2"/>
        <w:spacing w:line="240" w:lineRule="auto"/>
        <w:ind w:left="0"/>
        <w:rPr>
          <w:szCs w:val="24"/>
        </w:rPr>
      </w:pPr>
      <w:r>
        <w:rPr>
          <w:szCs w:val="24"/>
        </w:rPr>
        <w:t xml:space="preserve">When events are organized outside of school time by the Parent Advisory Council or school staff, students are to follow the School Code of Conduct for behavior.  Unless otherwise stated, it is assumed that parents will attend events with their children in order to provide supervision (i.e. Halloween party, choir presentations, winter celebration, barbeque, fundraisers etc.)  </w:t>
      </w:r>
    </w:p>
    <w:p w14:paraId="1F8A3CF4" w14:textId="5E2007B2" w:rsidR="00C83B9D" w:rsidRDefault="00C83B9D" w:rsidP="00C83B9D">
      <w:pPr>
        <w:rPr>
          <w:sz w:val="32"/>
          <w:szCs w:val="32"/>
          <w:u w:val="single"/>
          <w:lang w:val="en-GB"/>
        </w:rPr>
      </w:pPr>
      <w:r w:rsidRPr="00112197">
        <w:rPr>
          <w:sz w:val="32"/>
          <w:szCs w:val="32"/>
          <w:u w:val="single"/>
          <w:lang w:val="en-GB"/>
        </w:rPr>
        <w:t>EMERGENCY EVACUATION</w:t>
      </w:r>
    </w:p>
    <w:p w14:paraId="0DD42DC1" w14:textId="77777777" w:rsidR="00A02256" w:rsidRPr="00112197" w:rsidRDefault="00A02256" w:rsidP="00C83B9D">
      <w:pPr>
        <w:rPr>
          <w:sz w:val="32"/>
          <w:szCs w:val="32"/>
          <w:lang w:val="en-GB"/>
        </w:rPr>
      </w:pPr>
    </w:p>
    <w:p w14:paraId="15512181" w14:textId="1B0B369C" w:rsidR="00C83B9D" w:rsidRPr="00645BD0" w:rsidRDefault="00C83B9D" w:rsidP="00C83B9D">
      <w:pPr>
        <w:rPr>
          <w:szCs w:val="24"/>
          <w:lang w:val="en-GB"/>
        </w:rPr>
      </w:pPr>
      <w:r w:rsidRPr="007C6B47">
        <w:rPr>
          <w:szCs w:val="24"/>
          <w:lang w:val="en-GB"/>
        </w:rPr>
        <w:t xml:space="preserve">If a situation were to arise that required the building to be evacuated, </w:t>
      </w:r>
      <w:r w:rsidR="007D282E">
        <w:rPr>
          <w:szCs w:val="24"/>
          <w:lang w:val="en-GB"/>
        </w:rPr>
        <w:t xml:space="preserve">students </w:t>
      </w:r>
      <w:r w:rsidR="004D3E48">
        <w:rPr>
          <w:szCs w:val="24"/>
          <w:lang w:val="en-GB"/>
        </w:rPr>
        <w:t xml:space="preserve">will </w:t>
      </w:r>
      <w:r w:rsidR="00BB5ECA">
        <w:rPr>
          <w:szCs w:val="24"/>
          <w:lang w:val="en-GB"/>
        </w:rPr>
        <w:t>be guided</w:t>
      </w:r>
      <w:r w:rsidR="007D282E">
        <w:rPr>
          <w:szCs w:val="24"/>
          <w:lang w:val="en-GB"/>
        </w:rPr>
        <w:t xml:space="preserve"> to the Timberland parking lot where school buses will pick up students and transport them to Rosemont Elementary School.</w:t>
      </w:r>
      <w:r w:rsidRPr="007C6B47">
        <w:rPr>
          <w:szCs w:val="24"/>
          <w:lang w:val="en-GB"/>
        </w:rPr>
        <w:t xml:space="preserve">  In the event of an emergency that requires students be sent home, parents will be contacted.  In the event of a</w:t>
      </w:r>
      <w:r w:rsidR="00E61110">
        <w:rPr>
          <w:szCs w:val="24"/>
          <w:lang w:val="en-GB"/>
        </w:rPr>
        <w:t>n extensive</w:t>
      </w:r>
      <w:r w:rsidRPr="007C6B47">
        <w:rPr>
          <w:szCs w:val="24"/>
          <w:lang w:val="en-GB"/>
        </w:rPr>
        <w:t xml:space="preserve"> power failure students will be sent home as our heat/toilets will be out of</w:t>
      </w:r>
      <w:r w:rsidR="00761815" w:rsidRPr="007C6B47">
        <w:rPr>
          <w:szCs w:val="24"/>
          <w:lang w:val="en-GB"/>
        </w:rPr>
        <w:t xml:space="preserve"> </w:t>
      </w:r>
      <w:r w:rsidRPr="007C6B47">
        <w:rPr>
          <w:szCs w:val="24"/>
          <w:lang w:val="en-GB"/>
        </w:rPr>
        <w:t>order</w:t>
      </w:r>
      <w:r w:rsidRPr="007C6B47">
        <w:rPr>
          <w:sz w:val="28"/>
          <w:lang w:val="en-GB"/>
        </w:rPr>
        <w:t>.</w:t>
      </w:r>
      <w:r w:rsidR="00EB4240">
        <w:rPr>
          <w:sz w:val="28"/>
          <w:lang w:val="en-GB"/>
        </w:rPr>
        <w:t xml:space="preserve">  </w:t>
      </w:r>
      <w:r w:rsidR="00EB4240" w:rsidRPr="00645BD0">
        <w:rPr>
          <w:szCs w:val="24"/>
          <w:lang w:val="en-GB"/>
        </w:rPr>
        <w:t>In the event that there is an unwanted guest on the playground or the weather becomes severe, the bell will ring three times quickly and the students are to come in any open door of the school closest to their location.</w:t>
      </w:r>
    </w:p>
    <w:p w14:paraId="647F0291" w14:textId="77777777" w:rsidR="009E4FAF" w:rsidRPr="007C6B47" w:rsidRDefault="009E4FAF" w:rsidP="00524ACD">
      <w:pPr>
        <w:rPr>
          <w:lang w:val="en-GB"/>
        </w:rPr>
      </w:pPr>
    </w:p>
    <w:p w14:paraId="7792510F" w14:textId="1FEC02C8" w:rsidR="00054A41" w:rsidRDefault="00054A41" w:rsidP="00054A41">
      <w:pPr>
        <w:rPr>
          <w:sz w:val="32"/>
          <w:szCs w:val="32"/>
          <w:u w:val="single"/>
          <w:lang w:val="en-GB"/>
        </w:rPr>
      </w:pPr>
      <w:r w:rsidRPr="007C6B47">
        <w:rPr>
          <w:sz w:val="32"/>
          <w:szCs w:val="32"/>
          <w:u w:val="single"/>
          <w:lang w:val="en-GB"/>
        </w:rPr>
        <w:t>Blewett Elementary School Curriculum</w:t>
      </w:r>
    </w:p>
    <w:p w14:paraId="3C3378F1" w14:textId="77777777" w:rsidR="00A02256" w:rsidRPr="004A3C7C" w:rsidRDefault="00A02256" w:rsidP="00054A41">
      <w:pPr>
        <w:rPr>
          <w:sz w:val="32"/>
          <w:szCs w:val="32"/>
          <w:u w:val="single"/>
          <w:lang w:val="en-GB"/>
        </w:rPr>
      </w:pPr>
    </w:p>
    <w:p w14:paraId="433CAB3A" w14:textId="77777777" w:rsidR="00054A41" w:rsidRPr="007C6B47" w:rsidRDefault="00054A41" w:rsidP="00054A41">
      <w:pPr>
        <w:rPr>
          <w:szCs w:val="24"/>
          <w:lang w:val="en-GB"/>
        </w:rPr>
      </w:pPr>
      <w:r w:rsidRPr="007C6B47">
        <w:rPr>
          <w:szCs w:val="24"/>
          <w:lang w:val="en-GB"/>
        </w:rPr>
        <w:t>All teachers at Blewett Elementary develop learning experiences for their students utilizing the consistent framework outlined in the Ministry of Education</w:t>
      </w:r>
      <w:r w:rsidR="006302B3">
        <w:rPr>
          <w:szCs w:val="24"/>
          <w:lang w:val="en-GB"/>
        </w:rPr>
        <w:t>’s</w:t>
      </w:r>
      <w:r w:rsidRPr="007C6B47">
        <w:rPr>
          <w:szCs w:val="24"/>
          <w:lang w:val="en-GB"/>
        </w:rPr>
        <w:t xml:space="preserve"> </w:t>
      </w:r>
      <w:r w:rsidR="006302B3">
        <w:rPr>
          <w:szCs w:val="24"/>
          <w:lang w:val="en-GB"/>
        </w:rPr>
        <w:t>new curriculum outline.  Please visit</w:t>
      </w:r>
      <w:r w:rsidR="004A3C7C">
        <w:rPr>
          <w:szCs w:val="24"/>
          <w:lang w:val="en-GB"/>
        </w:rPr>
        <w:t xml:space="preserve"> this website to find out more    </w:t>
      </w:r>
      <w:r w:rsidR="004A3C7C" w:rsidRPr="004A3C7C">
        <w:rPr>
          <w:szCs w:val="24"/>
          <w:lang w:val="en-GB"/>
        </w:rPr>
        <w:t>https://curriculum.gov.bc.ca/</w:t>
      </w:r>
      <w:r w:rsidR="006302B3">
        <w:rPr>
          <w:szCs w:val="24"/>
          <w:lang w:val="en-GB"/>
        </w:rPr>
        <w:t xml:space="preserve"> </w:t>
      </w:r>
      <w:r w:rsidR="004A3C7C">
        <w:rPr>
          <w:szCs w:val="24"/>
          <w:lang w:val="en-GB"/>
        </w:rPr>
        <w:t xml:space="preserve">    </w:t>
      </w:r>
      <w:r w:rsidRPr="007C6B47">
        <w:rPr>
          <w:szCs w:val="24"/>
          <w:lang w:val="en-GB"/>
        </w:rPr>
        <w:t>The educational programs at Blewett Elementary are founded on the following principles:</w:t>
      </w:r>
    </w:p>
    <w:p w14:paraId="0981B6CD" w14:textId="77777777" w:rsidR="00054A41" w:rsidRPr="007C6B47" w:rsidRDefault="00054A41" w:rsidP="004A3C7C">
      <w:pPr>
        <w:rPr>
          <w:szCs w:val="24"/>
          <w:lang w:val="en-GB"/>
        </w:rPr>
      </w:pPr>
      <w:r w:rsidRPr="007C6B47">
        <w:rPr>
          <w:szCs w:val="24"/>
          <w:lang w:val="en-GB"/>
        </w:rPr>
        <w:t>1.  All students can learn.</w:t>
      </w:r>
    </w:p>
    <w:p w14:paraId="504E8B12" w14:textId="77777777" w:rsidR="00112197" w:rsidRDefault="00054A41" w:rsidP="004A3C7C">
      <w:pPr>
        <w:rPr>
          <w:szCs w:val="24"/>
          <w:lang w:val="en-GB"/>
        </w:rPr>
      </w:pPr>
      <w:r w:rsidRPr="007C6B47">
        <w:rPr>
          <w:szCs w:val="24"/>
          <w:lang w:val="en-GB"/>
        </w:rPr>
        <w:t>2.  A learner-focus is emphasized, supported by the belief that students learn in a variety of ways and at</w:t>
      </w:r>
    </w:p>
    <w:p w14:paraId="703A1F02" w14:textId="77777777" w:rsidR="00054A41" w:rsidRPr="007C6B47" w:rsidRDefault="00112197" w:rsidP="004A3C7C">
      <w:pPr>
        <w:rPr>
          <w:szCs w:val="24"/>
          <w:lang w:val="en-GB"/>
        </w:rPr>
      </w:pPr>
      <w:r>
        <w:rPr>
          <w:szCs w:val="24"/>
          <w:lang w:val="en-GB"/>
        </w:rPr>
        <w:t xml:space="preserve">    </w:t>
      </w:r>
      <w:r w:rsidR="00054A41" w:rsidRPr="007C6B47">
        <w:rPr>
          <w:szCs w:val="24"/>
          <w:lang w:val="en-GB"/>
        </w:rPr>
        <w:t xml:space="preserve"> different rates.</w:t>
      </w:r>
    </w:p>
    <w:p w14:paraId="00C47808" w14:textId="77777777" w:rsidR="00112197" w:rsidRDefault="00054A41" w:rsidP="004A3C7C">
      <w:pPr>
        <w:rPr>
          <w:szCs w:val="24"/>
          <w:lang w:val="en-GB"/>
        </w:rPr>
      </w:pPr>
      <w:r w:rsidRPr="007C6B47">
        <w:rPr>
          <w:szCs w:val="24"/>
          <w:lang w:val="en-GB"/>
        </w:rPr>
        <w:t xml:space="preserve">3.  Content is determined on the basis of learning outcomes that attend to all aspects of human development: </w:t>
      </w:r>
    </w:p>
    <w:p w14:paraId="0C3D7864" w14:textId="77777777" w:rsidR="00054A41" w:rsidRPr="007C6B47" w:rsidRDefault="00112197" w:rsidP="004A3C7C">
      <w:pPr>
        <w:rPr>
          <w:szCs w:val="24"/>
          <w:lang w:val="en-GB"/>
        </w:rPr>
      </w:pPr>
      <w:r>
        <w:rPr>
          <w:szCs w:val="24"/>
          <w:lang w:val="en-GB"/>
        </w:rPr>
        <w:t xml:space="preserve">     </w:t>
      </w:r>
      <w:r w:rsidR="00054A41" w:rsidRPr="007C6B47">
        <w:rPr>
          <w:szCs w:val="24"/>
          <w:lang w:val="en-GB"/>
        </w:rPr>
        <w:t>intellectual, artistic and aesthetic, human and social, physical, career.</w:t>
      </w:r>
    </w:p>
    <w:p w14:paraId="2D40519F" w14:textId="77777777" w:rsidR="00112197" w:rsidRDefault="00054A41" w:rsidP="004A3C7C">
      <w:pPr>
        <w:rPr>
          <w:szCs w:val="24"/>
          <w:lang w:val="en-GB"/>
        </w:rPr>
      </w:pPr>
      <w:r w:rsidRPr="007C6B47">
        <w:rPr>
          <w:szCs w:val="24"/>
          <w:lang w:val="en-GB"/>
        </w:rPr>
        <w:lastRenderedPageBreak/>
        <w:t>4.  Learning is enhanced by the active participation of the student and occurs bo</w:t>
      </w:r>
      <w:r w:rsidR="00E6303C">
        <w:rPr>
          <w:szCs w:val="24"/>
          <w:lang w:val="en-GB"/>
        </w:rPr>
        <w:t>th as an individual and a group</w:t>
      </w:r>
    </w:p>
    <w:p w14:paraId="17881612" w14:textId="77777777" w:rsidR="00054A41" w:rsidRPr="007C6B47" w:rsidRDefault="00112197" w:rsidP="004A3C7C">
      <w:pPr>
        <w:rPr>
          <w:szCs w:val="24"/>
          <w:lang w:val="en-GB"/>
        </w:rPr>
      </w:pPr>
      <w:r>
        <w:rPr>
          <w:szCs w:val="24"/>
          <w:lang w:val="en-GB"/>
        </w:rPr>
        <w:t xml:space="preserve">    </w:t>
      </w:r>
      <w:r w:rsidR="00E6303C">
        <w:rPr>
          <w:szCs w:val="24"/>
          <w:lang w:val="en-GB"/>
        </w:rPr>
        <w:t xml:space="preserve"> </w:t>
      </w:r>
      <w:r w:rsidR="00054A41" w:rsidRPr="007C6B47">
        <w:rPr>
          <w:szCs w:val="24"/>
          <w:lang w:val="en-GB"/>
        </w:rPr>
        <w:t>process.</w:t>
      </w:r>
    </w:p>
    <w:p w14:paraId="5AC36F71" w14:textId="77777777" w:rsidR="00112197" w:rsidRDefault="00054A41" w:rsidP="004A3C7C">
      <w:pPr>
        <w:rPr>
          <w:szCs w:val="24"/>
          <w:lang w:val="en-GB"/>
        </w:rPr>
      </w:pPr>
      <w:r w:rsidRPr="007C6B47">
        <w:rPr>
          <w:szCs w:val="24"/>
          <w:lang w:val="en-GB"/>
        </w:rPr>
        <w:t>5.  Students are assessed using current theory and effective practices (Assessment For and As Learning</w:t>
      </w:r>
    </w:p>
    <w:p w14:paraId="16971B68" w14:textId="77777777" w:rsidR="00054A41" w:rsidRPr="007C6B47" w:rsidRDefault="00054A41" w:rsidP="004A3C7C">
      <w:pPr>
        <w:rPr>
          <w:szCs w:val="24"/>
          <w:lang w:val="en-GB"/>
        </w:rPr>
      </w:pPr>
      <w:r w:rsidRPr="007C6B47">
        <w:rPr>
          <w:szCs w:val="24"/>
          <w:lang w:val="en-GB"/>
        </w:rPr>
        <w:t xml:space="preserve"> </w:t>
      </w:r>
      <w:r w:rsidR="00112197">
        <w:rPr>
          <w:szCs w:val="24"/>
          <w:lang w:val="en-GB"/>
        </w:rPr>
        <w:t xml:space="preserve">   </w:t>
      </w:r>
      <w:r w:rsidRPr="007C6B47">
        <w:rPr>
          <w:szCs w:val="24"/>
          <w:lang w:val="en-GB"/>
        </w:rPr>
        <w:t>practices are predominant).</w:t>
      </w:r>
    </w:p>
    <w:p w14:paraId="3E031C61" w14:textId="77777777" w:rsidR="00054A41" w:rsidRPr="007C6B47" w:rsidRDefault="00054A41" w:rsidP="004A3C7C">
      <w:pPr>
        <w:rPr>
          <w:szCs w:val="24"/>
          <w:lang w:val="en-GB"/>
        </w:rPr>
      </w:pPr>
      <w:r w:rsidRPr="007C6B47">
        <w:rPr>
          <w:szCs w:val="24"/>
          <w:lang w:val="en-GB"/>
        </w:rPr>
        <w:t>6.  Possibilities for curricular integration are promoted.</w:t>
      </w:r>
    </w:p>
    <w:p w14:paraId="1864868A" w14:textId="77777777" w:rsidR="00112197" w:rsidRDefault="00054A41" w:rsidP="004A3C7C">
      <w:pPr>
        <w:rPr>
          <w:szCs w:val="24"/>
          <w:lang w:val="en-GB"/>
        </w:rPr>
      </w:pPr>
      <w:r w:rsidRPr="007C6B47">
        <w:rPr>
          <w:szCs w:val="24"/>
          <w:lang w:val="en-GB"/>
        </w:rPr>
        <w:t>7.  Students are given increasing responsibility for setting high and demanding, but appropriate goals for</w:t>
      </w:r>
    </w:p>
    <w:p w14:paraId="638A12AE" w14:textId="77777777" w:rsidR="00054A41" w:rsidRPr="007C6B47" w:rsidRDefault="00112197" w:rsidP="004A3C7C">
      <w:pPr>
        <w:rPr>
          <w:szCs w:val="24"/>
          <w:lang w:val="en-GB"/>
        </w:rPr>
      </w:pPr>
      <w:r>
        <w:rPr>
          <w:szCs w:val="24"/>
          <w:lang w:val="en-GB"/>
        </w:rPr>
        <w:t xml:space="preserve">    </w:t>
      </w:r>
      <w:r w:rsidR="00054A41" w:rsidRPr="007C6B47">
        <w:rPr>
          <w:szCs w:val="24"/>
          <w:lang w:val="en-GB"/>
        </w:rPr>
        <w:t xml:space="preserve"> themselves.</w:t>
      </w:r>
    </w:p>
    <w:p w14:paraId="42FB800B" w14:textId="77777777" w:rsidR="00112197" w:rsidRDefault="00054A41" w:rsidP="004A3C7C">
      <w:pPr>
        <w:rPr>
          <w:szCs w:val="24"/>
          <w:lang w:val="en-GB"/>
        </w:rPr>
      </w:pPr>
      <w:r w:rsidRPr="007C6B47">
        <w:rPr>
          <w:szCs w:val="24"/>
          <w:lang w:val="en-GB"/>
        </w:rPr>
        <w:t>8. Teachers are recognized for their educational professionalism and their autonomy in designing learning</w:t>
      </w:r>
    </w:p>
    <w:p w14:paraId="456BEFE0" w14:textId="77777777" w:rsidR="00054A41" w:rsidRPr="007C6B47" w:rsidRDefault="00112197" w:rsidP="004A3C7C">
      <w:pPr>
        <w:rPr>
          <w:szCs w:val="24"/>
          <w:lang w:val="en-GB"/>
        </w:rPr>
      </w:pPr>
      <w:r>
        <w:rPr>
          <w:szCs w:val="24"/>
          <w:lang w:val="en-GB"/>
        </w:rPr>
        <w:t xml:space="preserve">   </w:t>
      </w:r>
      <w:r w:rsidR="00054A41" w:rsidRPr="007C6B47">
        <w:rPr>
          <w:szCs w:val="24"/>
          <w:lang w:val="en-GB"/>
        </w:rPr>
        <w:t xml:space="preserve"> opportunities.</w:t>
      </w:r>
    </w:p>
    <w:p w14:paraId="58DE41F6" w14:textId="77777777" w:rsidR="00BA2C7B" w:rsidRPr="006302B3" w:rsidRDefault="00054A41" w:rsidP="00054A41">
      <w:pPr>
        <w:rPr>
          <w:szCs w:val="24"/>
          <w:lang w:val="en-GB"/>
        </w:rPr>
      </w:pPr>
      <w:r w:rsidRPr="007C6B47">
        <w:rPr>
          <w:szCs w:val="24"/>
          <w:lang w:val="en-GB"/>
        </w:rPr>
        <w:t>9. The community context of schooling is emphasized.  The expanding roles for parents are recognized.</w:t>
      </w:r>
    </w:p>
    <w:p w14:paraId="61954F2F" w14:textId="77777777" w:rsidR="00217C74" w:rsidRDefault="00217C74" w:rsidP="00054A41">
      <w:pPr>
        <w:rPr>
          <w:sz w:val="28"/>
          <w:szCs w:val="28"/>
          <w:u w:val="single"/>
          <w:lang w:val="en-GB"/>
        </w:rPr>
      </w:pPr>
    </w:p>
    <w:p w14:paraId="380BAF97" w14:textId="77777777" w:rsidR="00054A41" w:rsidRPr="00112197" w:rsidRDefault="00C83B9D" w:rsidP="00054A41">
      <w:pPr>
        <w:rPr>
          <w:sz w:val="28"/>
          <w:szCs w:val="28"/>
          <w:lang w:val="en-GB"/>
        </w:rPr>
      </w:pPr>
      <w:r w:rsidRPr="00112197">
        <w:rPr>
          <w:sz w:val="28"/>
          <w:szCs w:val="28"/>
          <w:u w:val="single"/>
          <w:lang w:val="en-GB"/>
        </w:rPr>
        <w:t xml:space="preserve">Learning </w:t>
      </w:r>
      <w:r w:rsidR="006F4602" w:rsidRPr="00112197">
        <w:rPr>
          <w:sz w:val="28"/>
          <w:szCs w:val="28"/>
          <w:u w:val="single"/>
          <w:lang w:val="en-GB"/>
        </w:rPr>
        <w:t>Support</w:t>
      </w:r>
    </w:p>
    <w:p w14:paraId="335C14D0" w14:textId="77777777" w:rsidR="00054A41" w:rsidRPr="00112197" w:rsidRDefault="00054A41" w:rsidP="00054A41">
      <w:pPr>
        <w:rPr>
          <w:sz w:val="28"/>
          <w:szCs w:val="28"/>
          <w:lang w:val="en-GB"/>
        </w:rPr>
      </w:pPr>
    </w:p>
    <w:p w14:paraId="6E974B0C" w14:textId="6FBDE590" w:rsidR="00054A41" w:rsidRPr="007C6B47" w:rsidRDefault="006F4602" w:rsidP="00054A41">
      <w:pPr>
        <w:rPr>
          <w:szCs w:val="24"/>
          <w:lang w:val="en-GB"/>
        </w:rPr>
      </w:pPr>
      <w:r>
        <w:rPr>
          <w:szCs w:val="24"/>
          <w:lang w:val="en-GB"/>
        </w:rPr>
        <w:t>Our learning support</w:t>
      </w:r>
      <w:r w:rsidR="00054A41" w:rsidRPr="007C6B47">
        <w:rPr>
          <w:szCs w:val="24"/>
          <w:lang w:val="en-GB"/>
        </w:rPr>
        <w:t xml:space="preserve"> teacher</w:t>
      </w:r>
      <w:r w:rsidR="00A02256">
        <w:rPr>
          <w:szCs w:val="24"/>
          <w:lang w:val="en-GB"/>
        </w:rPr>
        <w:t>s</w:t>
      </w:r>
      <w:r w:rsidR="00F32D39">
        <w:rPr>
          <w:szCs w:val="24"/>
          <w:lang w:val="en-GB"/>
        </w:rPr>
        <w:t xml:space="preserve"> (L</w:t>
      </w:r>
      <w:r w:rsidR="009D17B6">
        <w:rPr>
          <w:szCs w:val="24"/>
          <w:lang w:val="en-GB"/>
        </w:rPr>
        <w:t>S</w:t>
      </w:r>
      <w:r w:rsidR="00F32D39">
        <w:rPr>
          <w:szCs w:val="24"/>
          <w:lang w:val="en-GB"/>
        </w:rPr>
        <w:t>T)</w:t>
      </w:r>
      <w:r w:rsidR="000522D4">
        <w:rPr>
          <w:szCs w:val="24"/>
          <w:lang w:val="en-GB"/>
        </w:rPr>
        <w:t xml:space="preserve"> this year </w:t>
      </w:r>
      <w:r w:rsidR="00A02256">
        <w:rPr>
          <w:szCs w:val="24"/>
          <w:lang w:val="en-GB"/>
        </w:rPr>
        <w:t>are</w:t>
      </w:r>
      <w:r w:rsidR="00544A79">
        <w:rPr>
          <w:szCs w:val="24"/>
          <w:lang w:val="en-GB"/>
        </w:rPr>
        <w:t xml:space="preserve"> </w:t>
      </w:r>
      <w:r w:rsidR="00A02256">
        <w:rPr>
          <w:szCs w:val="24"/>
          <w:lang w:val="en-GB"/>
        </w:rPr>
        <w:t>Nikki Leeming and Sarah Nelson</w:t>
      </w:r>
      <w:r>
        <w:rPr>
          <w:szCs w:val="24"/>
          <w:lang w:val="en-GB"/>
        </w:rPr>
        <w:t xml:space="preserve">.  </w:t>
      </w:r>
      <w:r w:rsidR="00A02256">
        <w:rPr>
          <w:szCs w:val="24"/>
          <w:lang w:val="en-GB"/>
        </w:rPr>
        <w:t>They are</w:t>
      </w:r>
      <w:r w:rsidR="00054A41" w:rsidRPr="007C6B47">
        <w:rPr>
          <w:szCs w:val="24"/>
          <w:lang w:val="en-GB"/>
        </w:rPr>
        <w:t xml:space="preserve"> responsible for </w:t>
      </w:r>
      <w:r w:rsidR="00F7502C">
        <w:rPr>
          <w:szCs w:val="24"/>
          <w:lang w:val="en-GB"/>
        </w:rPr>
        <w:t>co-</w:t>
      </w:r>
      <w:r w:rsidR="00054A41" w:rsidRPr="007C6B47">
        <w:rPr>
          <w:szCs w:val="24"/>
          <w:lang w:val="en-GB"/>
        </w:rPr>
        <w:t>developing and implementing educational programming for students who exhib</w:t>
      </w:r>
      <w:r w:rsidR="0069772B">
        <w:rPr>
          <w:szCs w:val="24"/>
          <w:lang w:val="en-GB"/>
        </w:rPr>
        <w:t xml:space="preserve">it specific learning needs.  </w:t>
      </w:r>
      <w:r w:rsidR="00A02256">
        <w:rPr>
          <w:szCs w:val="24"/>
          <w:lang w:val="en-GB"/>
        </w:rPr>
        <w:t>T</w:t>
      </w:r>
      <w:r w:rsidR="00F7502C">
        <w:rPr>
          <w:szCs w:val="24"/>
          <w:lang w:val="en-GB"/>
        </w:rPr>
        <w:t>he</w:t>
      </w:r>
      <w:r w:rsidR="00A02256">
        <w:rPr>
          <w:szCs w:val="24"/>
          <w:lang w:val="en-GB"/>
        </w:rPr>
        <w:t>y</w:t>
      </w:r>
      <w:r w:rsidR="0069772B">
        <w:rPr>
          <w:szCs w:val="24"/>
          <w:lang w:val="en-GB"/>
        </w:rPr>
        <w:t xml:space="preserve"> collaborate</w:t>
      </w:r>
      <w:r w:rsidR="00054A41" w:rsidRPr="007C6B47">
        <w:rPr>
          <w:szCs w:val="24"/>
          <w:lang w:val="en-GB"/>
        </w:rPr>
        <w:t xml:space="preserve"> with the classroom teacher in providing the educational support for any stu</w:t>
      </w:r>
      <w:r w:rsidR="0069772B">
        <w:rPr>
          <w:szCs w:val="24"/>
          <w:lang w:val="en-GB"/>
        </w:rPr>
        <w:t xml:space="preserve">dent who has been </w:t>
      </w:r>
      <w:r w:rsidR="00F7502C">
        <w:rPr>
          <w:szCs w:val="24"/>
          <w:lang w:val="en-GB"/>
        </w:rPr>
        <w:t>quietly identified</w:t>
      </w:r>
      <w:r w:rsidR="00054A41" w:rsidRPr="007C6B47">
        <w:rPr>
          <w:szCs w:val="24"/>
          <w:lang w:val="en-GB"/>
        </w:rPr>
        <w:t xml:space="preserve"> by the classroom teacher.</w:t>
      </w:r>
      <w:r w:rsidR="00F7502C">
        <w:rPr>
          <w:szCs w:val="24"/>
          <w:lang w:val="en-GB"/>
        </w:rPr>
        <w:t xml:space="preserve"> </w:t>
      </w:r>
      <w:r w:rsidR="00A02256">
        <w:rPr>
          <w:szCs w:val="24"/>
          <w:lang w:val="en-GB"/>
        </w:rPr>
        <w:t>They</w:t>
      </w:r>
      <w:r w:rsidR="00F7502C">
        <w:rPr>
          <w:szCs w:val="24"/>
          <w:lang w:val="en-GB"/>
        </w:rPr>
        <w:t xml:space="preserve"> </w:t>
      </w:r>
      <w:r w:rsidR="005B70FF">
        <w:rPr>
          <w:szCs w:val="24"/>
          <w:lang w:val="en-GB"/>
        </w:rPr>
        <w:t>support students mostly in the classroom setting.</w:t>
      </w:r>
    </w:p>
    <w:p w14:paraId="4CEE0712" w14:textId="77777777" w:rsidR="008A794A" w:rsidRPr="007C6B47" w:rsidRDefault="008A794A" w:rsidP="00054A41">
      <w:pPr>
        <w:rPr>
          <w:sz w:val="32"/>
          <w:szCs w:val="32"/>
          <w:lang w:val="en-GB"/>
        </w:rPr>
      </w:pPr>
    </w:p>
    <w:p w14:paraId="62922EE7" w14:textId="77777777" w:rsidR="00C83B9D" w:rsidRPr="00112197" w:rsidRDefault="00C83B9D" w:rsidP="00054A41">
      <w:pPr>
        <w:rPr>
          <w:sz w:val="28"/>
          <w:szCs w:val="28"/>
          <w:u w:val="single"/>
          <w:lang w:val="en-GB"/>
        </w:rPr>
      </w:pPr>
      <w:r w:rsidRPr="00112197">
        <w:rPr>
          <w:sz w:val="28"/>
          <w:szCs w:val="28"/>
          <w:u w:val="single"/>
          <w:lang w:val="en-GB"/>
        </w:rPr>
        <w:t>Aboriginal Education Program</w:t>
      </w:r>
    </w:p>
    <w:p w14:paraId="1D1E4D4E" w14:textId="77777777" w:rsidR="008A794A" w:rsidRDefault="008A794A" w:rsidP="004042BC">
      <w:pPr>
        <w:tabs>
          <w:tab w:val="center" w:pos="4320"/>
        </w:tabs>
        <w:rPr>
          <w:szCs w:val="24"/>
          <w:u w:val="single"/>
          <w:lang w:val="en-GB"/>
        </w:rPr>
      </w:pPr>
    </w:p>
    <w:p w14:paraId="2E8866B4" w14:textId="1C468DF9" w:rsidR="0069772B" w:rsidRDefault="00F96656" w:rsidP="004042BC">
      <w:pPr>
        <w:tabs>
          <w:tab w:val="center" w:pos="4320"/>
        </w:tabs>
        <w:rPr>
          <w:szCs w:val="24"/>
          <w:lang w:val="en-GB"/>
        </w:rPr>
      </w:pPr>
      <w:r>
        <w:rPr>
          <w:szCs w:val="24"/>
          <w:lang w:val="en-GB"/>
        </w:rPr>
        <w:t xml:space="preserve">Blewett School is pleased to </w:t>
      </w:r>
      <w:r w:rsidR="00425E0E">
        <w:rPr>
          <w:szCs w:val="24"/>
          <w:lang w:val="en-GB"/>
        </w:rPr>
        <w:t>have</w:t>
      </w:r>
      <w:r>
        <w:rPr>
          <w:szCs w:val="24"/>
          <w:lang w:val="en-GB"/>
        </w:rPr>
        <w:t xml:space="preserve"> </w:t>
      </w:r>
      <w:r w:rsidR="00A02256">
        <w:rPr>
          <w:szCs w:val="24"/>
          <w:lang w:val="en-GB"/>
        </w:rPr>
        <w:t>Liv Hilde</w:t>
      </w:r>
      <w:r w:rsidR="00F006BD">
        <w:rPr>
          <w:szCs w:val="24"/>
          <w:lang w:val="en-GB"/>
        </w:rPr>
        <w:t xml:space="preserve"> </w:t>
      </w:r>
      <w:r w:rsidR="000D44AD">
        <w:rPr>
          <w:szCs w:val="24"/>
          <w:lang w:val="en-GB"/>
        </w:rPr>
        <w:t>in</w:t>
      </w:r>
      <w:r>
        <w:rPr>
          <w:szCs w:val="24"/>
          <w:lang w:val="en-GB"/>
        </w:rPr>
        <w:t xml:space="preserve"> the role of Aboriginal Academic Success Teacher – Nelson Family of Schools. </w:t>
      </w:r>
      <w:r w:rsidR="004042BC" w:rsidRPr="007C6B47">
        <w:rPr>
          <w:szCs w:val="24"/>
          <w:lang w:val="en-GB"/>
        </w:rPr>
        <w:t>The goals of this p</w:t>
      </w:r>
      <w:r>
        <w:rPr>
          <w:szCs w:val="24"/>
          <w:lang w:val="en-GB"/>
        </w:rPr>
        <w:t>osition</w:t>
      </w:r>
      <w:r w:rsidR="004042BC" w:rsidRPr="007C6B47">
        <w:rPr>
          <w:szCs w:val="24"/>
          <w:lang w:val="en-GB"/>
        </w:rPr>
        <w:t xml:space="preserve"> are to provide academic and/or cultural support to students of Aboriginal ancestry through learning assistance, classroom support and events/activities to promote cultural awareness.  If your child has Aborigin</w:t>
      </w:r>
      <w:r w:rsidR="002C10E4">
        <w:rPr>
          <w:szCs w:val="24"/>
          <w:lang w:val="en-GB"/>
        </w:rPr>
        <w:t>al ancestry, please let us know.</w:t>
      </w:r>
    </w:p>
    <w:p w14:paraId="41D8D82A" w14:textId="77777777" w:rsidR="0069772B" w:rsidRDefault="0069772B" w:rsidP="004042BC">
      <w:pPr>
        <w:tabs>
          <w:tab w:val="center" w:pos="4320"/>
        </w:tabs>
        <w:rPr>
          <w:szCs w:val="24"/>
          <w:lang w:val="en-GB"/>
        </w:rPr>
      </w:pPr>
    </w:p>
    <w:p w14:paraId="36E995C1" w14:textId="77777777" w:rsidR="00F42B30" w:rsidRPr="00112197" w:rsidRDefault="00F42B30" w:rsidP="004042BC">
      <w:pPr>
        <w:tabs>
          <w:tab w:val="center" w:pos="4320"/>
        </w:tabs>
        <w:rPr>
          <w:sz w:val="28"/>
          <w:szCs w:val="28"/>
          <w:lang w:val="en-GB"/>
        </w:rPr>
      </w:pPr>
    </w:p>
    <w:p w14:paraId="3A22E66E" w14:textId="77777777" w:rsidR="00F42B30" w:rsidRPr="00112197" w:rsidRDefault="00FB46D7" w:rsidP="00F42B30">
      <w:pPr>
        <w:tabs>
          <w:tab w:val="center" w:pos="4320"/>
        </w:tabs>
        <w:rPr>
          <w:sz w:val="28"/>
          <w:szCs w:val="28"/>
          <w:lang w:val="en-GB"/>
        </w:rPr>
      </w:pPr>
      <w:r>
        <w:rPr>
          <w:noProof/>
        </w:rPr>
        <w:drawing>
          <wp:anchor distT="0" distB="0" distL="114300" distR="114300" simplePos="0" relativeHeight="251655680" behindDoc="1" locked="0" layoutInCell="1" allowOverlap="1" wp14:anchorId="040A4458" wp14:editId="18EC8C82">
            <wp:simplePos x="0" y="0"/>
            <wp:positionH relativeFrom="column">
              <wp:posOffset>-266700</wp:posOffset>
            </wp:positionH>
            <wp:positionV relativeFrom="paragraph">
              <wp:posOffset>107950</wp:posOffset>
            </wp:positionV>
            <wp:extent cx="1318260" cy="907415"/>
            <wp:effectExtent l="0" t="0" r="0" b="0"/>
            <wp:wrapTight wrapText="bothSides">
              <wp:wrapPolygon edited="0">
                <wp:start x="0" y="0"/>
                <wp:lineTo x="0" y="21313"/>
                <wp:lineTo x="21225" y="21313"/>
                <wp:lineTo x="21225" y="0"/>
                <wp:lineTo x="0" y="0"/>
              </wp:wrapPolygon>
            </wp:wrapTight>
            <wp:docPr id="25" name="Picture 21" descr="MC900439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3952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826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B30" w:rsidRPr="00112197">
        <w:rPr>
          <w:sz w:val="28"/>
          <w:szCs w:val="28"/>
          <w:u w:val="single"/>
          <w:lang w:val="en-GB"/>
        </w:rPr>
        <w:t>Library</w:t>
      </w:r>
    </w:p>
    <w:p w14:paraId="67EED137" w14:textId="77777777" w:rsidR="00F42B30" w:rsidRPr="007C6B47" w:rsidRDefault="00F42B30" w:rsidP="00F42B30">
      <w:pPr>
        <w:rPr>
          <w:szCs w:val="24"/>
          <w:lang w:val="en-GB"/>
        </w:rPr>
      </w:pPr>
    </w:p>
    <w:p w14:paraId="4FDD2137" w14:textId="61B0718C" w:rsidR="0069772B" w:rsidRPr="007C6B47" w:rsidRDefault="00F42B30" w:rsidP="00F42B30">
      <w:pPr>
        <w:rPr>
          <w:szCs w:val="24"/>
          <w:lang w:val="en-GB"/>
        </w:rPr>
      </w:pPr>
      <w:r w:rsidRPr="007C6B47">
        <w:rPr>
          <w:szCs w:val="24"/>
          <w:lang w:val="en-GB"/>
        </w:rPr>
        <w:t>Students have the opportunity to use the library during regular classroom hours</w:t>
      </w:r>
      <w:r w:rsidR="002D3AFB">
        <w:rPr>
          <w:szCs w:val="24"/>
          <w:lang w:val="en-GB"/>
        </w:rPr>
        <w:t xml:space="preserve"> with support from their classroom teacher</w:t>
      </w:r>
      <w:r w:rsidRPr="007C6B47">
        <w:rPr>
          <w:szCs w:val="24"/>
          <w:lang w:val="en-GB"/>
        </w:rPr>
        <w:t xml:space="preserve">. </w:t>
      </w:r>
      <w:r w:rsidR="000522D4">
        <w:rPr>
          <w:szCs w:val="24"/>
          <w:lang w:val="en-GB"/>
        </w:rPr>
        <w:t>Older s</w:t>
      </w:r>
      <w:r w:rsidRPr="007C6B47">
        <w:rPr>
          <w:szCs w:val="24"/>
          <w:lang w:val="en-GB"/>
        </w:rPr>
        <w:t>tudents may sign out two books at a time</w:t>
      </w:r>
      <w:r w:rsidR="000522D4">
        <w:rPr>
          <w:szCs w:val="24"/>
          <w:lang w:val="en-GB"/>
        </w:rPr>
        <w:t xml:space="preserve"> – younger students one book-</w:t>
      </w:r>
      <w:r w:rsidRPr="007C6B47">
        <w:rPr>
          <w:szCs w:val="24"/>
          <w:lang w:val="en-GB"/>
        </w:rPr>
        <w:t xml:space="preserve"> and keep them for a period of one week.  Book</w:t>
      </w:r>
      <w:r w:rsidR="007D282E">
        <w:rPr>
          <w:szCs w:val="24"/>
          <w:lang w:val="en-GB"/>
        </w:rPr>
        <w:t>s may be</w:t>
      </w:r>
      <w:r w:rsidRPr="007C6B47">
        <w:rPr>
          <w:szCs w:val="24"/>
          <w:lang w:val="en-GB"/>
        </w:rPr>
        <w:t xml:space="preserve"> exchange</w:t>
      </w:r>
      <w:r w:rsidR="007D282E">
        <w:rPr>
          <w:szCs w:val="24"/>
          <w:lang w:val="en-GB"/>
        </w:rPr>
        <w:t>d</w:t>
      </w:r>
      <w:r w:rsidRPr="007C6B47">
        <w:rPr>
          <w:szCs w:val="24"/>
          <w:lang w:val="en-GB"/>
        </w:rPr>
        <w:t xml:space="preserve"> during the weekly library book exchange that occurs in their class</w:t>
      </w:r>
      <w:r w:rsidR="00C150D7">
        <w:rPr>
          <w:szCs w:val="24"/>
          <w:lang w:val="en-GB"/>
        </w:rPr>
        <w:t>.</w:t>
      </w:r>
    </w:p>
    <w:p w14:paraId="71502CF2" w14:textId="77777777" w:rsidR="006F4602" w:rsidRPr="001830A6" w:rsidRDefault="00CF0A66" w:rsidP="006F4602">
      <w:pPr>
        <w:pStyle w:val="Heading1"/>
        <w:rPr>
          <w:rFonts w:ascii="Times New Roman" w:hAnsi="Times New Roman" w:cs="Times New Roman"/>
          <w:b w:val="0"/>
          <w:u w:val="single"/>
        </w:rPr>
      </w:pPr>
      <w:r>
        <w:rPr>
          <w:rFonts w:ascii="Times New Roman" w:hAnsi="Times New Roman" w:cs="Times New Roman"/>
          <w:b w:val="0"/>
          <w:noProof/>
        </w:rPr>
        <w:object w:dxaOrig="1440" w:dyaOrig="1440" w14:anchorId="45D71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18.5pt;margin-top:5.95pt;width:103.95pt;height:58.75pt;z-index:251660800">
            <v:imagedata r:id="rId20" o:title=""/>
          </v:shape>
          <o:OLEObject Type="Embed" ProgID="MS_ClipArt_Gallery" ShapeID="_x0000_s1038" DrawAspect="Content" ObjectID="_1730631656" r:id="rId21"/>
        </w:object>
      </w:r>
      <w:r w:rsidR="006F4602" w:rsidRPr="001830A6">
        <w:rPr>
          <w:rFonts w:ascii="Times New Roman" w:hAnsi="Times New Roman" w:cs="Times New Roman"/>
          <w:b w:val="0"/>
          <w:u w:val="single"/>
        </w:rPr>
        <w:t>School Supplies</w:t>
      </w:r>
    </w:p>
    <w:p w14:paraId="2BD92452" w14:textId="354E169A" w:rsidR="006F4602" w:rsidRPr="00007922" w:rsidRDefault="006F4602" w:rsidP="006F4602">
      <w:pPr>
        <w:pStyle w:val="Heading2"/>
      </w:pPr>
      <w:r w:rsidRPr="00007922">
        <w:rPr>
          <w:sz w:val="24"/>
          <w:szCs w:val="24"/>
        </w:rPr>
        <w:t xml:space="preserve">GRADES K - </w:t>
      </w:r>
      <w:r w:rsidR="003B2CA2">
        <w:rPr>
          <w:sz w:val="24"/>
          <w:szCs w:val="24"/>
        </w:rPr>
        <w:t>6</w:t>
      </w:r>
    </w:p>
    <w:p w14:paraId="4453208D" w14:textId="77777777" w:rsidR="006F4602" w:rsidRDefault="006F4602" w:rsidP="006F4602">
      <w:pPr>
        <w:rPr>
          <w:sz w:val="28"/>
        </w:rPr>
      </w:pPr>
    </w:p>
    <w:p w14:paraId="441494FE" w14:textId="57AF8759" w:rsidR="006F4602" w:rsidRPr="00187FC2" w:rsidRDefault="006F4602" w:rsidP="006F4602">
      <w:pPr>
        <w:rPr>
          <w:szCs w:val="24"/>
        </w:rPr>
      </w:pPr>
      <w:smartTag w:uri="urn:schemas-microsoft-com:office:smarttags" w:element="place">
        <w:smartTag w:uri="urn:schemas-microsoft-com:office:smarttags" w:element="PersonName">
          <w:smartTag w:uri="urn:schemas-microsoft-com:office:smarttags" w:element="PlaceName">
            <w:r>
              <w:rPr>
                <w:szCs w:val="24"/>
              </w:rPr>
              <w:t>Blewett</w:t>
            </w:r>
          </w:smartTag>
          <w:r>
            <w:rPr>
              <w:szCs w:val="24"/>
            </w:rPr>
            <w:t xml:space="preserve"> </w:t>
          </w:r>
          <w:smartTag w:uri="urn:schemas-microsoft-com:office:smarttags" w:element="PlaceType">
            <w:r>
              <w:rPr>
                <w:szCs w:val="24"/>
              </w:rPr>
              <w:t>School</w:t>
            </w:r>
          </w:smartTag>
        </w:smartTag>
      </w:smartTag>
      <w:r>
        <w:rPr>
          <w:szCs w:val="24"/>
        </w:rPr>
        <w:t xml:space="preserve"> supplies</w:t>
      </w:r>
      <w:r w:rsidRPr="00187FC2">
        <w:rPr>
          <w:szCs w:val="24"/>
        </w:rPr>
        <w:t xml:space="preserve"> all paper, pencils, glue, tape, pencil crayons, paint, rulers, erasers, etc. for each child.  We have found that it is easier to supply students with their needed supplies than </w:t>
      </w:r>
      <w:r>
        <w:rPr>
          <w:szCs w:val="24"/>
        </w:rPr>
        <w:t>have students with incomplete supplies or run out of supplies during the year.</w:t>
      </w:r>
      <w:r w:rsidR="002D3AFB">
        <w:rPr>
          <w:szCs w:val="24"/>
        </w:rPr>
        <w:t xml:space="preserve"> This practice is consistent with SD8 procedures in other schools.</w:t>
      </w:r>
    </w:p>
    <w:p w14:paraId="64A4B0F5" w14:textId="77777777" w:rsidR="006F4602" w:rsidRPr="00187FC2" w:rsidRDefault="006F4602" w:rsidP="006F4602">
      <w:pPr>
        <w:rPr>
          <w:szCs w:val="24"/>
        </w:rPr>
      </w:pPr>
    </w:p>
    <w:p w14:paraId="1D259B4C" w14:textId="3618D985" w:rsidR="0069772B" w:rsidRDefault="006F4602" w:rsidP="006F4602">
      <w:pPr>
        <w:rPr>
          <w:sz w:val="28"/>
        </w:rPr>
      </w:pPr>
      <w:r w:rsidRPr="00187FC2">
        <w:rPr>
          <w:szCs w:val="24"/>
        </w:rPr>
        <w:t>To accommodate th</w:t>
      </w:r>
      <w:r w:rsidR="00F32D39">
        <w:rPr>
          <w:szCs w:val="24"/>
        </w:rPr>
        <w:t>is system we charge a fee of $</w:t>
      </w:r>
      <w:r w:rsidR="007C22D9">
        <w:rPr>
          <w:szCs w:val="24"/>
        </w:rPr>
        <w:t>4</w:t>
      </w:r>
      <w:r w:rsidR="003B2CA2">
        <w:rPr>
          <w:szCs w:val="24"/>
        </w:rPr>
        <w:t>5</w:t>
      </w:r>
      <w:r w:rsidRPr="00187FC2">
        <w:rPr>
          <w:szCs w:val="24"/>
        </w:rPr>
        <w:t>.00 per student, to be paid in September.  If you have several children at Blewett School, we would also consider a twice-a-year payment</w:t>
      </w:r>
      <w:r>
        <w:rPr>
          <w:sz w:val="28"/>
        </w:rPr>
        <w:t>.</w:t>
      </w:r>
      <w:r w:rsidR="0069772B">
        <w:rPr>
          <w:sz w:val="28"/>
        </w:rPr>
        <w:t xml:space="preserve"> </w:t>
      </w:r>
    </w:p>
    <w:p w14:paraId="46C3627D" w14:textId="77777777" w:rsidR="00217C74" w:rsidRDefault="00217C74" w:rsidP="006F4602">
      <w:pPr>
        <w:rPr>
          <w:sz w:val="28"/>
        </w:rPr>
      </w:pPr>
    </w:p>
    <w:p w14:paraId="50A631DF" w14:textId="6CC26D32" w:rsidR="006F4602" w:rsidRPr="00645BD0" w:rsidRDefault="0069772B" w:rsidP="0069772B">
      <w:pPr>
        <w:spacing w:line="276" w:lineRule="auto"/>
        <w:rPr>
          <w:szCs w:val="24"/>
        </w:rPr>
      </w:pPr>
      <w:r w:rsidRPr="00645BD0">
        <w:rPr>
          <w:szCs w:val="24"/>
        </w:rPr>
        <w:t xml:space="preserve">It is important to have all students participate in events, and have the school supplies necessary to be successful in the classroom.  If a family is financially unable to afford fees, please let us know.  We will arrange to spread payments over time or cover the costs from the school supplies budget.  Please contact </w:t>
      </w:r>
      <w:r w:rsidR="008E3D51">
        <w:rPr>
          <w:szCs w:val="24"/>
        </w:rPr>
        <w:t xml:space="preserve">Mr. </w:t>
      </w:r>
      <w:r w:rsidR="003B2CA2">
        <w:rPr>
          <w:szCs w:val="24"/>
        </w:rPr>
        <w:t>Konken</w:t>
      </w:r>
      <w:r w:rsidRPr="00645BD0">
        <w:rPr>
          <w:szCs w:val="24"/>
        </w:rPr>
        <w:t xml:space="preserve"> or </w:t>
      </w:r>
      <w:r w:rsidR="00F006BD">
        <w:rPr>
          <w:szCs w:val="24"/>
        </w:rPr>
        <w:t>Jane L</w:t>
      </w:r>
      <w:r w:rsidR="008E3D51">
        <w:rPr>
          <w:szCs w:val="24"/>
        </w:rPr>
        <w:t>e</w:t>
      </w:r>
      <w:r w:rsidR="00F006BD">
        <w:rPr>
          <w:szCs w:val="24"/>
        </w:rPr>
        <w:t>eming</w:t>
      </w:r>
      <w:r w:rsidRPr="00645BD0">
        <w:rPr>
          <w:szCs w:val="24"/>
        </w:rPr>
        <w:t xml:space="preserve"> if this is your situation – all calls will be kept strictly confidential.  </w:t>
      </w:r>
    </w:p>
    <w:p w14:paraId="12D41766" w14:textId="77777777" w:rsidR="006F4602" w:rsidRDefault="006F4602" w:rsidP="0069772B">
      <w:pPr>
        <w:spacing w:line="276" w:lineRule="auto"/>
      </w:pPr>
    </w:p>
    <w:p w14:paraId="6D92604B" w14:textId="77777777" w:rsidR="006F4602" w:rsidRPr="00187FC2" w:rsidRDefault="006F4602" w:rsidP="006F4602">
      <w:pPr>
        <w:rPr>
          <w:szCs w:val="24"/>
          <w:u w:val="single"/>
          <w:lang w:val="en-GB"/>
        </w:rPr>
      </w:pPr>
      <w:r>
        <w:rPr>
          <w:b/>
          <w:i/>
        </w:rPr>
        <w:t xml:space="preserve">Our Kindergarten and Grade One teachers have asked that your child come with shoes that have Velcro </w:t>
      </w:r>
      <w:r>
        <w:rPr>
          <w:b/>
          <w:i/>
        </w:rPr>
        <w:lastRenderedPageBreak/>
        <w:t>fasteners if he/she is unable to tie them independently.</w:t>
      </w:r>
    </w:p>
    <w:p w14:paraId="23851EF3" w14:textId="77777777" w:rsidR="006F4602" w:rsidRDefault="006F4602" w:rsidP="006F4602">
      <w:pPr>
        <w:rPr>
          <w:sz w:val="32"/>
          <w:szCs w:val="32"/>
          <w:lang w:val="en-GB"/>
        </w:rPr>
      </w:pPr>
    </w:p>
    <w:p w14:paraId="450113F0" w14:textId="77777777" w:rsidR="004042BC" w:rsidRDefault="004042BC" w:rsidP="0069772B">
      <w:pPr>
        <w:tabs>
          <w:tab w:val="center" w:pos="4320"/>
        </w:tabs>
        <w:rPr>
          <w:sz w:val="28"/>
          <w:szCs w:val="28"/>
          <w:u w:val="single"/>
          <w:lang w:val="en-GB"/>
        </w:rPr>
      </w:pPr>
      <w:r w:rsidRPr="007C6B47">
        <w:rPr>
          <w:sz w:val="28"/>
          <w:szCs w:val="28"/>
          <w:u w:val="single"/>
          <w:lang w:val="en-GB"/>
        </w:rPr>
        <w:t>Communication</w:t>
      </w:r>
    </w:p>
    <w:p w14:paraId="5566B8DA" w14:textId="77777777" w:rsidR="001830A6" w:rsidRPr="0069772B" w:rsidRDefault="001830A6" w:rsidP="0069772B">
      <w:pPr>
        <w:tabs>
          <w:tab w:val="center" w:pos="4320"/>
        </w:tabs>
        <w:rPr>
          <w:sz w:val="28"/>
          <w:szCs w:val="28"/>
          <w:lang w:val="en-GB"/>
        </w:rPr>
      </w:pPr>
    </w:p>
    <w:p w14:paraId="60CE54CA" w14:textId="77777777" w:rsidR="004042BC" w:rsidRPr="007C6B47" w:rsidRDefault="004042BC" w:rsidP="004042BC">
      <w:pPr>
        <w:rPr>
          <w:szCs w:val="24"/>
          <w:u w:val="single"/>
          <w:lang w:val="en-GB"/>
        </w:rPr>
      </w:pPr>
      <w:r w:rsidRPr="007C6B47">
        <w:rPr>
          <w:szCs w:val="24"/>
          <w:u w:val="single"/>
          <w:lang w:val="en-GB"/>
        </w:rPr>
        <w:t>Open Door Policy</w:t>
      </w:r>
    </w:p>
    <w:p w14:paraId="6697C22A" w14:textId="77777777" w:rsidR="004042BC" w:rsidRPr="007C6B47" w:rsidRDefault="004042BC" w:rsidP="004042BC">
      <w:pPr>
        <w:ind w:left="360"/>
        <w:rPr>
          <w:szCs w:val="24"/>
          <w:lang w:val="en-GB"/>
        </w:rPr>
      </w:pPr>
    </w:p>
    <w:p w14:paraId="6700BDF7" w14:textId="0DC2B57F" w:rsidR="004042BC" w:rsidRPr="007C6B47" w:rsidRDefault="004042BC" w:rsidP="004042BC">
      <w:pPr>
        <w:rPr>
          <w:szCs w:val="24"/>
          <w:lang w:val="en-GB"/>
        </w:rPr>
      </w:pPr>
      <w:r w:rsidRPr="007C6B47">
        <w:rPr>
          <w:szCs w:val="24"/>
          <w:lang w:val="en-GB"/>
        </w:rPr>
        <w:t>Parent</w:t>
      </w:r>
      <w:r w:rsidR="008E3D51">
        <w:rPr>
          <w:szCs w:val="24"/>
          <w:lang w:val="en-GB"/>
        </w:rPr>
        <w:t xml:space="preserve"> input is</w:t>
      </w:r>
      <w:r w:rsidRPr="007C6B47">
        <w:rPr>
          <w:szCs w:val="24"/>
          <w:lang w:val="en-GB"/>
        </w:rPr>
        <w:t xml:space="preserve"> welcomed at Blewett Elementary School</w:t>
      </w:r>
      <w:r w:rsidR="008E3D51">
        <w:rPr>
          <w:szCs w:val="24"/>
          <w:lang w:val="en-GB"/>
        </w:rPr>
        <w:t xml:space="preserve"> even though we currently </w:t>
      </w:r>
      <w:r w:rsidR="000B3BC8">
        <w:rPr>
          <w:szCs w:val="24"/>
          <w:lang w:val="en-GB"/>
        </w:rPr>
        <w:t>can’t welcome them in the building without an appointment with the Principal</w:t>
      </w:r>
      <w:r w:rsidRPr="007C6B47">
        <w:rPr>
          <w:szCs w:val="24"/>
          <w:lang w:val="en-GB"/>
        </w:rPr>
        <w:t>.  In collaboration with your child’s classroom teacher, you will discover there are a variety of ways in which you can participate in your child’s learning at Blewett Elementary</w:t>
      </w:r>
      <w:r w:rsidR="000B3BC8">
        <w:rPr>
          <w:szCs w:val="24"/>
          <w:lang w:val="en-GB"/>
        </w:rPr>
        <w:t xml:space="preserve">, even </w:t>
      </w:r>
      <w:r w:rsidR="00D22649">
        <w:rPr>
          <w:szCs w:val="24"/>
          <w:lang w:val="en-GB"/>
        </w:rPr>
        <w:t>if off-site!</w:t>
      </w:r>
    </w:p>
    <w:p w14:paraId="22849E79" w14:textId="77777777" w:rsidR="004042BC" w:rsidRPr="007C6B47" w:rsidRDefault="004042BC" w:rsidP="004042BC">
      <w:pPr>
        <w:rPr>
          <w:szCs w:val="24"/>
          <w:lang w:val="en-GB"/>
        </w:rPr>
      </w:pPr>
    </w:p>
    <w:p w14:paraId="71E7F2A0" w14:textId="77777777" w:rsidR="002C10E4" w:rsidRDefault="002C10E4" w:rsidP="009D07FF">
      <w:pPr>
        <w:rPr>
          <w:szCs w:val="24"/>
          <w:u w:val="single"/>
          <w:lang w:val="en-GB"/>
        </w:rPr>
      </w:pPr>
    </w:p>
    <w:p w14:paraId="6A53DD22" w14:textId="77777777" w:rsidR="009D07FF" w:rsidRDefault="009D07FF" w:rsidP="009D07FF">
      <w:pPr>
        <w:rPr>
          <w:szCs w:val="24"/>
          <w:u w:val="single"/>
          <w:lang w:val="en-GB"/>
        </w:rPr>
      </w:pPr>
      <w:r w:rsidRPr="007C6B47">
        <w:rPr>
          <w:szCs w:val="24"/>
          <w:u w:val="single"/>
          <w:lang w:val="en-GB"/>
        </w:rPr>
        <w:t>Protocol</w:t>
      </w:r>
    </w:p>
    <w:p w14:paraId="2E5748AE" w14:textId="77777777" w:rsidR="007C6B47" w:rsidRPr="007C6B47" w:rsidRDefault="007C6B47" w:rsidP="004042BC">
      <w:pPr>
        <w:rPr>
          <w:szCs w:val="24"/>
          <w:u w:val="single"/>
          <w:lang w:val="en-GB"/>
        </w:rPr>
      </w:pPr>
    </w:p>
    <w:p w14:paraId="658C0131" w14:textId="77777777" w:rsidR="004042BC" w:rsidRPr="007C6B47" w:rsidRDefault="004042BC" w:rsidP="004042BC">
      <w:pPr>
        <w:rPr>
          <w:szCs w:val="24"/>
          <w:lang w:val="en-GB"/>
        </w:rPr>
      </w:pPr>
      <w:r w:rsidRPr="007C6B47">
        <w:rPr>
          <w:szCs w:val="24"/>
          <w:lang w:val="en-GB"/>
        </w:rPr>
        <w:t>If you have a concern regarding your child’s schooling at Blewett, we</w:t>
      </w:r>
      <w:r w:rsidR="007C6B47">
        <w:rPr>
          <w:szCs w:val="24"/>
          <w:lang w:val="en-GB"/>
        </w:rPr>
        <w:t xml:space="preserve"> </w:t>
      </w:r>
      <w:r w:rsidRPr="007C6B47">
        <w:rPr>
          <w:szCs w:val="24"/>
          <w:lang w:val="en-GB"/>
        </w:rPr>
        <w:t>ask that you follow a protocol, or order of communication, when attempting to address your concerns. This protocol is:</w:t>
      </w:r>
    </w:p>
    <w:p w14:paraId="4716A7AA" w14:textId="77777777" w:rsidR="004042BC" w:rsidRPr="007C6B47" w:rsidRDefault="004042BC" w:rsidP="004042BC">
      <w:pPr>
        <w:rPr>
          <w:szCs w:val="24"/>
          <w:lang w:val="en-GB"/>
        </w:rPr>
      </w:pPr>
    </w:p>
    <w:p w14:paraId="4E13C71F" w14:textId="2257A846" w:rsidR="00AE046C" w:rsidRPr="00152759" w:rsidRDefault="004042BC" w:rsidP="00152759">
      <w:pPr>
        <w:pStyle w:val="ListParagraph"/>
        <w:numPr>
          <w:ilvl w:val="0"/>
          <w:numId w:val="28"/>
        </w:numPr>
        <w:rPr>
          <w:szCs w:val="24"/>
          <w:lang w:val="en-GB"/>
        </w:rPr>
      </w:pPr>
      <w:r w:rsidRPr="00152759">
        <w:rPr>
          <w:szCs w:val="24"/>
          <w:lang w:val="en-GB"/>
        </w:rPr>
        <w:t>Talk with your child’s classroom teacher.  Attempt to find a solution directly with the classroom teacher.</w:t>
      </w:r>
    </w:p>
    <w:p w14:paraId="4AE1BD95" w14:textId="0B3B3278" w:rsidR="00213231" w:rsidRPr="00152759" w:rsidRDefault="004042BC" w:rsidP="00152759">
      <w:pPr>
        <w:pStyle w:val="ListParagraph"/>
        <w:numPr>
          <w:ilvl w:val="0"/>
          <w:numId w:val="28"/>
        </w:numPr>
        <w:rPr>
          <w:szCs w:val="24"/>
          <w:lang w:val="en-GB"/>
        </w:rPr>
      </w:pPr>
      <w:r w:rsidRPr="00152759">
        <w:rPr>
          <w:szCs w:val="24"/>
          <w:lang w:val="en-GB"/>
        </w:rPr>
        <w:t>If a solution has not been obtained, then speak with the Principal.  If necessary the</w:t>
      </w:r>
      <w:r w:rsidR="006302B3" w:rsidRPr="00152759">
        <w:rPr>
          <w:szCs w:val="24"/>
          <w:lang w:val="en-GB"/>
        </w:rPr>
        <w:t xml:space="preserve"> Principal will </w:t>
      </w:r>
      <w:r w:rsidR="0005684A" w:rsidRPr="00152759">
        <w:rPr>
          <w:szCs w:val="24"/>
          <w:lang w:val="en-GB"/>
        </w:rPr>
        <w:t>setup a meeting</w:t>
      </w:r>
      <w:r w:rsidR="006302B3" w:rsidRPr="00152759">
        <w:rPr>
          <w:szCs w:val="24"/>
          <w:lang w:val="en-GB"/>
        </w:rPr>
        <w:t xml:space="preserve"> with</w:t>
      </w:r>
      <w:r w:rsidRPr="00152759">
        <w:rPr>
          <w:szCs w:val="24"/>
          <w:lang w:val="en-GB"/>
        </w:rPr>
        <w:t xml:space="preserve"> you and with the classroom teacher in order to arrive at a solution</w:t>
      </w:r>
      <w:r w:rsidR="007D282E" w:rsidRPr="00152759">
        <w:rPr>
          <w:szCs w:val="24"/>
          <w:lang w:val="en-GB"/>
        </w:rPr>
        <w:t xml:space="preserve"> or address your</w:t>
      </w:r>
      <w:r w:rsidR="0005684A" w:rsidRPr="00152759">
        <w:rPr>
          <w:szCs w:val="24"/>
          <w:lang w:val="en-GB"/>
        </w:rPr>
        <w:t xml:space="preserve"> </w:t>
      </w:r>
      <w:r w:rsidR="007D282E" w:rsidRPr="00152759">
        <w:rPr>
          <w:szCs w:val="24"/>
          <w:lang w:val="en-GB"/>
        </w:rPr>
        <w:t>concern</w:t>
      </w:r>
      <w:r w:rsidRPr="00152759">
        <w:rPr>
          <w:szCs w:val="24"/>
          <w:lang w:val="en-GB"/>
        </w:rPr>
        <w:t>.</w:t>
      </w:r>
    </w:p>
    <w:p w14:paraId="382E5879" w14:textId="77777777" w:rsidR="00152759" w:rsidRDefault="004042BC" w:rsidP="00152759">
      <w:pPr>
        <w:pStyle w:val="ListParagraph"/>
        <w:numPr>
          <w:ilvl w:val="0"/>
          <w:numId w:val="28"/>
        </w:numPr>
        <w:rPr>
          <w:szCs w:val="24"/>
          <w:lang w:val="en-GB"/>
        </w:rPr>
      </w:pPr>
      <w:r w:rsidRPr="00152759">
        <w:rPr>
          <w:szCs w:val="24"/>
          <w:lang w:val="en-GB"/>
        </w:rPr>
        <w:t>If you need to proceed further, the Principal will advise you as to the appropriate</w:t>
      </w:r>
      <w:r w:rsidR="006302B3" w:rsidRPr="00152759">
        <w:rPr>
          <w:szCs w:val="24"/>
          <w:lang w:val="en-GB"/>
        </w:rPr>
        <w:t xml:space="preserve"> District Staff</w:t>
      </w:r>
      <w:r w:rsidR="00152759" w:rsidRPr="00152759">
        <w:rPr>
          <w:szCs w:val="24"/>
          <w:lang w:val="en-GB"/>
        </w:rPr>
        <w:t xml:space="preserve"> </w:t>
      </w:r>
      <w:r w:rsidR="000522D4" w:rsidRPr="00152759">
        <w:rPr>
          <w:szCs w:val="24"/>
          <w:lang w:val="en-GB"/>
        </w:rPr>
        <w:t>you could c</w:t>
      </w:r>
      <w:r w:rsidR="00F32D39" w:rsidRPr="00152759">
        <w:rPr>
          <w:szCs w:val="24"/>
          <w:lang w:val="en-GB"/>
        </w:rPr>
        <w:t xml:space="preserve">ontact such as </w:t>
      </w:r>
    </w:p>
    <w:p w14:paraId="1F3433FB" w14:textId="77AADF8F" w:rsidR="00AC33A1" w:rsidRDefault="004042BC" w:rsidP="00152759">
      <w:pPr>
        <w:pStyle w:val="ListParagraph"/>
        <w:numPr>
          <w:ilvl w:val="1"/>
          <w:numId w:val="28"/>
        </w:numPr>
        <w:rPr>
          <w:szCs w:val="24"/>
          <w:lang w:val="en-GB"/>
        </w:rPr>
      </w:pPr>
      <w:r w:rsidRPr="00152759">
        <w:rPr>
          <w:szCs w:val="24"/>
          <w:lang w:val="en-GB"/>
        </w:rPr>
        <w:t>Supe</w:t>
      </w:r>
      <w:r w:rsidR="00F32D39" w:rsidRPr="00152759">
        <w:rPr>
          <w:szCs w:val="24"/>
          <w:lang w:val="en-GB"/>
        </w:rPr>
        <w:t>rintendent of Schools</w:t>
      </w:r>
      <w:r w:rsidRPr="00152759">
        <w:rPr>
          <w:szCs w:val="24"/>
          <w:lang w:val="en-GB"/>
        </w:rPr>
        <w:t>.  Let the</w:t>
      </w:r>
      <w:r w:rsidR="006302B3" w:rsidRPr="00152759">
        <w:rPr>
          <w:szCs w:val="24"/>
          <w:lang w:val="en-GB"/>
        </w:rPr>
        <w:t xml:space="preserve"> Superintendent know what steps </w:t>
      </w:r>
      <w:r w:rsidR="00F32D39" w:rsidRPr="00152759">
        <w:rPr>
          <w:szCs w:val="24"/>
          <w:lang w:val="en-GB"/>
        </w:rPr>
        <w:t>you have</w:t>
      </w:r>
      <w:r w:rsidRPr="00152759">
        <w:rPr>
          <w:szCs w:val="24"/>
          <w:lang w:val="en-GB"/>
        </w:rPr>
        <w:t xml:space="preserve"> taken to-date.</w:t>
      </w:r>
    </w:p>
    <w:p w14:paraId="31A4218B" w14:textId="505DC044" w:rsidR="00112197" w:rsidRPr="00152759" w:rsidRDefault="00152759" w:rsidP="00AE046C">
      <w:pPr>
        <w:pStyle w:val="ListParagraph"/>
        <w:numPr>
          <w:ilvl w:val="1"/>
          <w:numId w:val="28"/>
        </w:numPr>
        <w:rPr>
          <w:szCs w:val="24"/>
          <w:lang w:val="en-GB"/>
        </w:rPr>
      </w:pPr>
      <w:r w:rsidRPr="007C6B47">
        <w:rPr>
          <w:szCs w:val="24"/>
          <w:lang w:val="en-GB"/>
        </w:rPr>
        <w:t>Boar</w:t>
      </w:r>
      <w:r>
        <w:rPr>
          <w:szCs w:val="24"/>
          <w:lang w:val="en-GB"/>
        </w:rPr>
        <w:t xml:space="preserve">d of Trustees.  </w:t>
      </w:r>
      <w:r w:rsidRPr="007C6B47">
        <w:rPr>
          <w:szCs w:val="24"/>
          <w:lang w:val="en-GB"/>
        </w:rPr>
        <w:t>Present your case, in writing, indicating steps you have</w:t>
      </w:r>
      <w:r>
        <w:rPr>
          <w:szCs w:val="24"/>
          <w:lang w:val="en-GB"/>
        </w:rPr>
        <w:t xml:space="preserve"> </w:t>
      </w:r>
      <w:r w:rsidRPr="007C6B47">
        <w:rPr>
          <w:szCs w:val="24"/>
          <w:lang w:val="en-GB"/>
        </w:rPr>
        <w:t>taken</w:t>
      </w:r>
      <w:r>
        <w:rPr>
          <w:szCs w:val="24"/>
          <w:lang w:val="en-GB"/>
        </w:rPr>
        <w:t xml:space="preserve"> </w:t>
      </w:r>
      <w:r w:rsidRPr="007C6B47">
        <w:rPr>
          <w:szCs w:val="24"/>
          <w:lang w:val="en-GB"/>
        </w:rPr>
        <w:t>to resolve the problem</w:t>
      </w:r>
      <w:r>
        <w:rPr>
          <w:szCs w:val="24"/>
          <w:lang w:val="en-GB"/>
        </w:rPr>
        <w:t>.</w:t>
      </w:r>
    </w:p>
    <w:p w14:paraId="3884F506" w14:textId="733FD5E3" w:rsidR="00793B87" w:rsidRDefault="00112197" w:rsidP="004042BC">
      <w:pPr>
        <w:rPr>
          <w:szCs w:val="24"/>
          <w:lang w:val="en-GB"/>
        </w:rPr>
      </w:pPr>
      <w:r>
        <w:rPr>
          <w:szCs w:val="24"/>
          <w:lang w:val="en-GB"/>
        </w:rPr>
        <w:t xml:space="preserve">   </w:t>
      </w:r>
      <w:r w:rsidR="004042BC" w:rsidRPr="007C6B47">
        <w:rPr>
          <w:szCs w:val="24"/>
          <w:lang w:val="en-GB"/>
        </w:rPr>
        <w:t xml:space="preserve">  </w:t>
      </w:r>
    </w:p>
    <w:p w14:paraId="5FB8AD63" w14:textId="77777777" w:rsidR="004042BC" w:rsidRDefault="004042BC" w:rsidP="004042BC">
      <w:pPr>
        <w:rPr>
          <w:szCs w:val="24"/>
          <w:lang w:val="en-GB"/>
        </w:rPr>
      </w:pPr>
      <w:r w:rsidRPr="007C6B47">
        <w:rPr>
          <w:szCs w:val="24"/>
          <w:lang w:val="en-GB"/>
        </w:rPr>
        <w:t>At Blewett Elementary we</w:t>
      </w:r>
      <w:r w:rsidR="007D282E">
        <w:rPr>
          <w:szCs w:val="24"/>
          <w:lang w:val="en-GB"/>
        </w:rPr>
        <w:t xml:space="preserve"> work hard</w:t>
      </w:r>
      <w:r w:rsidRPr="007C6B47">
        <w:rPr>
          <w:szCs w:val="24"/>
          <w:lang w:val="en-GB"/>
        </w:rPr>
        <w:t xml:space="preserve"> to keep the channels of communi</w:t>
      </w:r>
      <w:r w:rsidR="007D282E">
        <w:rPr>
          <w:szCs w:val="24"/>
          <w:lang w:val="en-GB"/>
        </w:rPr>
        <w:t xml:space="preserve">cation open, so any </w:t>
      </w:r>
      <w:r w:rsidRPr="007C6B47">
        <w:rPr>
          <w:szCs w:val="24"/>
          <w:lang w:val="en-GB"/>
        </w:rPr>
        <w:t xml:space="preserve">concerns that you </w:t>
      </w:r>
      <w:r w:rsidR="007D282E">
        <w:rPr>
          <w:szCs w:val="24"/>
          <w:lang w:val="en-GB"/>
        </w:rPr>
        <w:t xml:space="preserve">have </w:t>
      </w:r>
      <w:r w:rsidRPr="007C6B47">
        <w:rPr>
          <w:szCs w:val="24"/>
          <w:lang w:val="en-GB"/>
        </w:rPr>
        <w:t xml:space="preserve">can be dealt with at the school level.  We know that </w:t>
      </w:r>
      <w:r w:rsidR="007D282E">
        <w:rPr>
          <w:szCs w:val="24"/>
          <w:lang w:val="en-GB"/>
        </w:rPr>
        <w:t xml:space="preserve">in </w:t>
      </w:r>
      <w:r w:rsidRPr="007C6B47">
        <w:rPr>
          <w:szCs w:val="24"/>
          <w:lang w:val="en-GB"/>
        </w:rPr>
        <w:t>working together we can find viable solutions to problems that may arise during the school year.</w:t>
      </w:r>
    </w:p>
    <w:p w14:paraId="4AE09BD6" w14:textId="77777777" w:rsidR="001830A6" w:rsidRDefault="001830A6" w:rsidP="004042BC">
      <w:pPr>
        <w:rPr>
          <w:szCs w:val="24"/>
          <w:lang w:val="en-GB"/>
        </w:rPr>
      </w:pPr>
    </w:p>
    <w:p w14:paraId="25C737A9" w14:textId="77777777" w:rsidR="001830A6" w:rsidRPr="00112197" w:rsidRDefault="001830A6" w:rsidP="001830A6">
      <w:pPr>
        <w:jc w:val="both"/>
        <w:rPr>
          <w:b/>
          <w:sz w:val="32"/>
          <w:szCs w:val="32"/>
          <w:u w:val="single"/>
        </w:rPr>
      </w:pPr>
      <w:r w:rsidRPr="00112197">
        <w:rPr>
          <w:sz w:val="32"/>
          <w:szCs w:val="32"/>
          <w:u w:val="single"/>
        </w:rPr>
        <w:t>Newsletter</w:t>
      </w:r>
    </w:p>
    <w:p w14:paraId="66AF1CD8" w14:textId="77777777" w:rsidR="001830A6" w:rsidRPr="001830A6" w:rsidRDefault="001830A6" w:rsidP="001830A6">
      <w:pPr>
        <w:jc w:val="both"/>
        <w:rPr>
          <w:b/>
          <w:sz w:val="28"/>
          <w:szCs w:val="28"/>
          <w:u w:val="single"/>
        </w:rPr>
      </w:pPr>
    </w:p>
    <w:p w14:paraId="66F26B20" w14:textId="7C1C41B6" w:rsidR="001830A6" w:rsidRDefault="001830A6" w:rsidP="001830A6">
      <w:pPr>
        <w:jc w:val="both"/>
      </w:pPr>
      <w:r w:rsidRPr="001830A6">
        <w:t xml:space="preserve">A newsletter is </w:t>
      </w:r>
      <w:r w:rsidR="00C51E32">
        <w:t>emailed home</w:t>
      </w:r>
      <w:r w:rsidRPr="001830A6">
        <w:t xml:space="preserve"> </w:t>
      </w:r>
      <w:r w:rsidR="00645BD0">
        <w:t xml:space="preserve">in the first week </w:t>
      </w:r>
      <w:r w:rsidRPr="001830A6">
        <w:t>of each month.  A monthly calendar will be included highlighting upcoming events.  Any submissions for the newsletter need to be in at the office for the Principal</w:t>
      </w:r>
      <w:r w:rsidR="00B81217">
        <w:t>’</w:t>
      </w:r>
      <w:r w:rsidRPr="001830A6">
        <w:t>s approval by Monday morning before the newsletter comes out.  Our newsletter is used to keep parents informed of school events.  We also have included non-profit community events for your information.  Please check your monthly calendar for newsletter dates.</w:t>
      </w:r>
      <w:r w:rsidR="006015E6">
        <w:t xml:space="preserve">  </w:t>
      </w:r>
    </w:p>
    <w:p w14:paraId="7D049099" w14:textId="77777777" w:rsidR="000522D4" w:rsidRPr="001830A6" w:rsidRDefault="000522D4" w:rsidP="001830A6">
      <w:pPr>
        <w:jc w:val="both"/>
      </w:pPr>
    </w:p>
    <w:p w14:paraId="332C45F4" w14:textId="77777777" w:rsidR="00F96656" w:rsidRDefault="00F96656" w:rsidP="001830A6">
      <w:pPr>
        <w:pStyle w:val="Heading4"/>
        <w:jc w:val="left"/>
        <w:rPr>
          <w:rFonts w:ascii="Times New Roman" w:hAnsi="Times New Roman"/>
          <w:szCs w:val="32"/>
          <w:u w:val="single"/>
        </w:rPr>
      </w:pPr>
    </w:p>
    <w:p w14:paraId="44846B98" w14:textId="77777777" w:rsidR="00217C74" w:rsidRDefault="00217C74" w:rsidP="001830A6">
      <w:pPr>
        <w:pStyle w:val="Heading4"/>
        <w:jc w:val="left"/>
        <w:rPr>
          <w:rFonts w:ascii="Times New Roman" w:hAnsi="Times New Roman"/>
          <w:szCs w:val="32"/>
          <w:u w:val="single"/>
        </w:rPr>
      </w:pPr>
    </w:p>
    <w:p w14:paraId="27208AC6" w14:textId="77777777" w:rsidR="001830A6" w:rsidRPr="00112197" w:rsidRDefault="001830A6" w:rsidP="001830A6">
      <w:pPr>
        <w:pStyle w:val="Heading4"/>
        <w:jc w:val="left"/>
        <w:rPr>
          <w:rFonts w:ascii="Times New Roman" w:hAnsi="Times New Roman"/>
          <w:szCs w:val="32"/>
          <w:u w:val="single"/>
        </w:rPr>
      </w:pPr>
      <w:r w:rsidRPr="00112197">
        <w:rPr>
          <w:rFonts w:ascii="Times New Roman" w:hAnsi="Times New Roman"/>
          <w:szCs w:val="32"/>
          <w:u w:val="single"/>
        </w:rPr>
        <w:t>Web site</w:t>
      </w:r>
    </w:p>
    <w:p w14:paraId="26789EA1" w14:textId="77777777" w:rsidR="001830A6" w:rsidRPr="001830A6" w:rsidRDefault="001830A6" w:rsidP="001830A6">
      <w:pPr>
        <w:jc w:val="both"/>
        <w:rPr>
          <w:sz w:val="28"/>
        </w:rPr>
      </w:pPr>
    </w:p>
    <w:p w14:paraId="15D940E4" w14:textId="06F24047" w:rsidR="001830A6" w:rsidRDefault="001830A6" w:rsidP="00CD2738">
      <w:pPr>
        <w:pStyle w:val="BodyText2"/>
        <w:spacing w:line="276" w:lineRule="auto"/>
      </w:pPr>
      <w:r w:rsidRPr="00B81217">
        <w:rPr>
          <w:szCs w:val="24"/>
        </w:rPr>
        <w:t>Information about the school</w:t>
      </w:r>
      <w:r w:rsidR="001745E1">
        <w:rPr>
          <w:szCs w:val="24"/>
        </w:rPr>
        <w:t xml:space="preserve"> </w:t>
      </w:r>
      <w:r w:rsidRPr="00B81217">
        <w:rPr>
          <w:szCs w:val="24"/>
        </w:rPr>
        <w:t xml:space="preserve">and access to the District web site are all at your fingertips.  Please visit our school website at </w:t>
      </w:r>
      <w:hyperlink r:id="rId22" w:history="1">
        <w:r w:rsidR="00CD2738" w:rsidRPr="00D527FD">
          <w:rPr>
            <w:rStyle w:val="Hyperlink"/>
          </w:rPr>
          <w:t>https://blewett.sd8.bc.ca/</w:t>
        </w:r>
      </w:hyperlink>
    </w:p>
    <w:p w14:paraId="16988909" w14:textId="77777777" w:rsidR="00CD2738" w:rsidRPr="00CD2738" w:rsidRDefault="00CD2738" w:rsidP="00CD2738">
      <w:pPr>
        <w:pStyle w:val="BodyText2"/>
        <w:spacing w:line="276" w:lineRule="auto"/>
      </w:pPr>
    </w:p>
    <w:p w14:paraId="4A9B31C9" w14:textId="77777777" w:rsidR="001830A6" w:rsidRPr="00112197" w:rsidRDefault="001830A6" w:rsidP="001830A6">
      <w:pPr>
        <w:pStyle w:val="Heading4"/>
        <w:jc w:val="left"/>
        <w:rPr>
          <w:rFonts w:ascii="Times New Roman" w:hAnsi="Times New Roman"/>
          <w:szCs w:val="32"/>
          <w:u w:val="single"/>
        </w:rPr>
      </w:pPr>
      <w:r w:rsidRPr="00112197">
        <w:rPr>
          <w:rFonts w:ascii="Times New Roman" w:hAnsi="Times New Roman"/>
          <w:szCs w:val="32"/>
          <w:u w:val="single"/>
        </w:rPr>
        <w:t>Reporting</w:t>
      </w:r>
    </w:p>
    <w:p w14:paraId="3ED1C662" w14:textId="77777777" w:rsidR="001830A6" w:rsidRPr="001830A6" w:rsidRDefault="001830A6" w:rsidP="001830A6">
      <w:pPr>
        <w:jc w:val="both"/>
        <w:rPr>
          <w:b/>
        </w:rPr>
      </w:pPr>
    </w:p>
    <w:p w14:paraId="6ACFFF57" w14:textId="2D1628CA" w:rsidR="00A448C8" w:rsidRDefault="00560C3A" w:rsidP="001830A6">
      <w:pPr>
        <w:jc w:val="both"/>
      </w:pPr>
      <w:r>
        <w:t xml:space="preserve">We experienced a shift in reporting student progress to parents in the last school.  Schools participated in a pilot project where </w:t>
      </w:r>
      <w:r w:rsidR="00AD25E7">
        <w:t xml:space="preserve">teachers communicated three points of progress throughout the school year and one summary of </w:t>
      </w:r>
      <w:r w:rsidR="00AD25E7">
        <w:lastRenderedPageBreak/>
        <w:t xml:space="preserve">progress at the end of the school year.  With support from the school district, we expect that we will refine this new practice </w:t>
      </w:r>
      <w:r w:rsidR="00AC55D7">
        <w:t xml:space="preserve">during the current school year.  Parents can expect a point of progress </w:t>
      </w:r>
      <w:r w:rsidR="005E3EF6">
        <w:t xml:space="preserve">this fall, one early in the new year and one in the spring.  The summary of progress will come at the end of June.  Mr. Mushumanski will be </w:t>
      </w:r>
      <w:r w:rsidR="00575692">
        <w:t>communicating in late October with the PAC and with all parents with more details on what to expect.</w:t>
      </w:r>
    </w:p>
    <w:p w14:paraId="76AD37D7" w14:textId="77777777" w:rsidR="00BA2C7B" w:rsidRPr="00563F1D" w:rsidRDefault="001830A6" w:rsidP="00563F1D">
      <w:pPr>
        <w:jc w:val="both"/>
      </w:pPr>
      <w:r w:rsidRPr="001830A6">
        <w:t>Teachers and parents are also encouraged to meet more often, at the request of e</w:t>
      </w:r>
      <w:r w:rsidR="00563F1D">
        <w:t>ither the parent or the teacher.</w:t>
      </w:r>
    </w:p>
    <w:p w14:paraId="6E442A50" w14:textId="77777777" w:rsidR="00BA2C7B" w:rsidRDefault="00BA2C7B" w:rsidP="004042BC">
      <w:pPr>
        <w:rPr>
          <w:sz w:val="32"/>
          <w:szCs w:val="32"/>
          <w:u w:val="single"/>
          <w:lang w:val="en-GB"/>
        </w:rPr>
      </w:pPr>
    </w:p>
    <w:p w14:paraId="48183EF7" w14:textId="77777777" w:rsidR="002C10E4" w:rsidRPr="00112197" w:rsidRDefault="002C10E4" w:rsidP="004042BC">
      <w:pPr>
        <w:rPr>
          <w:sz w:val="32"/>
          <w:szCs w:val="32"/>
          <w:u w:val="single"/>
          <w:lang w:val="en-GB"/>
        </w:rPr>
      </w:pPr>
      <w:r w:rsidRPr="00112197">
        <w:rPr>
          <w:sz w:val="32"/>
          <w:szCs w:val="32"/>
          <w:u w:val="single"/>
          <w:lang w:val="en-GB"/>
        </w:rPr>
        <w:t>Volunteers</w:t>
      </w:r>
    </w:p>
    <w:p w14:paraId="653465F7" w14:textId="77777777" w:rsidR="002C10E4" w:rsidRDefault="002C10E4" w:rsidP="004042BC">
      <w:pPr>
        <w:rPr>
          <w:b/>
          <w:sz w:val="28"/>
          <w:szCs w:val="28"/>
          <w:u w:val="single"/>
          <w:lang w:val="en-GB"/>
        </w:rPr>
      </w:pPr>
    </w:p>
    <w:p w14:paraId="2638A593" w14:textId="77777777" w:rsidR="002C10E4" w:rsidRPr="002C10E4" w:rsidRDefault="002C10E4" w:rsidP="002C10E4">
      <w:pPr>
        <w:jc w:val="both"/>
      </w:pPr>
      <w:r w:rsidRPr="002C10E4">
        <w:t>Expectations of volunteers within the schools:</w:t>
      </w:r>
    </w:p>
    <w:p w14:paraId="6634C101" w14:textId="77777777" w:rsidR="002C10E4" w:rsidRPr="002C10E4" w:rsidRDefault="002C10E4" w:rsidP="002C10E4">
      <w:pPr>
        <w:jc w:val="both"/>
      </w:pPr>
      <w:r w:rsidRPr="002C10E4">
        <w:t xml:space="preserve">We welcome parents as volunteers in our school.  Your talents and attention enrich the lives of our children. Thanks for caring.  Because the school is a public institution, there are certain expectations we hold of our volunteers.  </w:t>
      </w:r>
    </w:p>
    <w:p w14:paraId="10DD43F2" w14:textId="77777777" w:rsidR="002C10E4" w:rsidRPr="002C10E4" w:rsidRDefault="002C10E4" w:rsidP="002C10E4">
      <w:pPr>
        <w:ind w:leftChars="180" w:left="432"/>
        <w:jc w:val="both"/>
      </w:pPr>
      <w:r w:rsidRPr="002C10E4">
        <w:t xml:space="preserve">It is the responsibility of each volunteer to . . . </w:t>
      </w:r>
    </w:p>
    <w:p w14:paraId="5C029934" w14:textId="271594A8" w:rsidR="00665CB9" w:rsidRDefault="00A87842" w:rsidP="002C10E4">
      <w:pPr>
        <w:widowControl/>
        <w:numPr>
          <w:ilvl w:val="0"/>
          <w:numId w:val="18"/>
        </w:numPr>
        <w:ind w:leftChars="180" w:left="792"/>
        <w:jc w:val="both"/>
      </w:pPr>
      <w:r>
        <w:t>s</w:t>
      </w:r>
      <w:r w:rsidR="00A354C3">
        <w:t xml:space="preserve">ubmit a criminal </w:t>
      </w:r>
      <w:r>
        <w:t>records check</w:t>
      </w:r>
    </w:p>
    <w:p w14:paraId="138442B4" w14:textId="6DF4618B" w:rsidR="000522D4" w:rsidRDefault="002C10E4" w:rsidP="002C10E4">
      <w:pPr>
        <w:widowControl/>
        <w:numPr>
          <w:ilvl w:val="0"/>
          <w:numId w:val="18"/>
        </w:numPr>
        <w:ind w:leftChars="180" w:left="792"/>
        <w:jc w:val="both"/>
      </w:pPr>
      <w:r w:rsidRPr="002C10E4">
        <w:t>attend a Volunteer Orientation session</w:t>
      </w:r>
      <w:r>
        <w:t xml:space="preserve"> –</w:t>
      </w:r>
      <w:r w:rsidR="000522D4">
        <w:t xml:space="preserve"> usually with the principal</w:t>
      </w:r>
      <w:r w:rsidR="00627C24">
        <w:t xml:space="preserve"> </w:t>
      </w:r>
    </w:p>
    <w:p w14:paraId="53FFB82D" w14:textId="534EFAC5" w:rsidR="002C10E4" w:rsidRPr="002C10E4" w:rsidRDefault="002C10E4" w:rsidP="002C10E4">
      <w:pPr>
        <w:widowControl/>
        <w:numPr>
          <w:ilvl w:val="0"/>
          <w:numId w:val="18"/>
        </w:numPr>
        <w:ind w:leftChars="180" w:left="792"/>
        <w:jc w:val="both"/>
      </w:pPr>
      <w:r w:rsidRPr="002C10E4">
        <w:t>consult with your child’s teacher to set up times to come in</w:t>
      </w:r>
      <w:r w:rsidR="00D91D8A">
        <w:t xml:space="preserve"> </w:t>
      </w:r>
    </w:p>
    <w:p w14:paraId="14496673" w14:textId="77777777" w:rsidR="002C10E4" w:rsidRPr="002C10E4" w:rsidRDefault="002C10E4" w:rsidP="002C10E4">
      <w:pPr>
        <w:widowControl/>
        <w:numPr>
          <w:ilvl w:val="0"/>
          <w:numId w:val="18"/>
        </w:numPr>
        <w:ind w:leftChars="180" w:left="792"/>
        <w:jc w:val="both"/>
      </w:pPr>
      <w:r w:rsidRPr="002C10E4">
        <w:t>sign in at the office when you come</w:t>
      </w:r>
      <w:r w:rsidR="001830A6">
        <w:t xml:space="preserve"> in to the school – see Jane </w:t>
      </w:r>
    </w:p>
    <w:p w14:paraId="5EEC03EC" w14:textId="77777777" w:rsidR="002C10E4" w:rsidRPr="002C10E4" w:rsidRDefault="002C10E4" w:rsidP="002C10E4">
      <w:pPr>
        <w:widowControl/>
        <w:numPr>
          <w:ilvl w:val="0"/>
          <w:numId w:val="18"/>
        </w:numPr>
        <w:ind w:leftChars="180" w:left="792"/>
        <w:jc w:val="both"/>
      </w:pPr>
      <w:r w:rsidRPr="002C10E4">
        <w:t>support the work of the teacher in the classroom</w:t>
      </w:r>
    </w:p>
    <w:p w14:paraId="1F5F4CC7" w14:textId="77777777" w:rsidR="002C10E4" w:rsidRPr="002C10E4" w:rsidRDefault="006015E6" w:rsidP="002C10E4">
      <w:pPr>
        <w:widowControl/>
        <w:numPr>
          <w:ilvl w:val="0"/>
          <w:numId w:val="18"/>
        </w:numPr>
        <w:ind w:leftChars="180" w:left="792"/>
        <w:jc w:val="both"/>
      </w:pPr>
      <w:r>
        <w:t>if you see a behavio</w:t>
      </w:r>
      <w:r w:rsidR="002C10E4" w:rsidRPr="002C10E4">
        <w:t>r which concerns you, please let the teacher know</w:t>
      </w:r>
    </w:p>
    <w:p w14:paraId="2611322E" w14:textId="30EA3399" w:rsidR="002C10E4" w:rsidRPr="002C10E4" w:rsidRDefault="002C10E4" w:rsidP="002C10E4">
      <w:pPr>
        <w:widowControl/>
        <w:numPr>
          <w:ilvl w:val="0"/>
          <w:numId w:val="18"/>
        </w:numPr>
        <w:ind w:leftChars="180" w:left="792"/>
        <w:jc w:val="both"/>
      </w:pPr>
      <w:r w:rsidRPr="002C10E4">
        <w:t>avoid touching children</w:t>
      </w:r>
    </w:p>
    <w:p w14:paraId="7CBED7EA" w14:textId="77777777" w:rsidR="002C10E4" w:rsidRPr="002C10E4" w:rsidRDefault="002C10E4" w:rsidP="002C10E4">
      <w:pPr>
        <w:widowControl/>
        <w:numPr>
          <w:ilvl w:val="0"/>
          <w:numId w:val="18"/>
        </w:numPr>
        <w:ind w:leftChars="180" w:left="792"/>
        <w:jc w:val="both"/>
      </w:pPr>
      <w:r w:rsidRPr="002C10E4">
        <w:t>respect the confidential nature of the school setting – p</w:t>
      </w:r>
      <w:r w:rsidR="006015E6">
        <w:t>lease discuss a child’s behavio</w:t>
      </w:r>
      <w:r w:rsidRPr="002C10E4">
        <w:t>r only with the child’s teacher or with the principal, not with others outside the school setting</w:t>
      </w:r>
    </w:p>
    <w:p w14:paraId="406E179B" w14:textId="77777777" w:rsidR="002C10E4" w:rsidRDefault="001830A6" w:rsidP="002C10E4">
      <w:pPr>
        <w:widowControl/>
        <w:numPr>
          <w:ilvl w:val="0"/>
          <w:numId w:val="18"/>
        </w:numPr>
        <w:ind w:leftChars="180" w:left="792"/>
        <w:jc w:val="both"/>
      </w:pPr>
      <w:r>
        <w:t>recogniz</w:t>
      </w:r>
      <w:r w:rsidR="002C10E4" w:rsidRPr="002C10E4">
        <w:t>e the gifts of all children</w:t>
      </w:r>
    </w:p>
    <w:p w14:paraId="5A8C68DA" w14:textId="77777777" w:rsidR="00563F1D" w:rsidRDefault="00563F1D" w:rsidP="00563F1D">
      <w:pPr>
        <w:widowControl/>
        <w:jc w:val="both"/>
      </w:pPr>
    </w:p>
    <w:p w14:paraId="579F6157" w14:textId="77777777" w:rsidR="00563F1D" w:rsidRDefault="00563F1D" w:rsidP="00563F1D">
      <w:pPr>
        <w:widowControl/>
        <w:jc w:val="both"/>
        <w:rPr>
          <w:sz w:val="32"/>
          <w:szCs w:val="32"/>
          <w:u w:val="single"/>
        </w:rPr>
      </w:pPr>
      <w:r w:rsidRPr="00563F1D">
        <w:rPr>
          <w:sz w:val="32"/>
          <w:szCs w:val="32"/>
          <w:u w:val="single"/>
        </w:rPr>
        <w:t>Visitor Sign In</w:t>
      </w:r>
    </w:p>
    <w:p w14:paraId="186620E6" w14:textId="77777777" w:rsidR="00563F1D" w:rsidRDefault="00563F1D" w:rsidP="00563F1D">
      <w:pPr>
        <w:widowControl/>
        <w:jc w:val="both"/>
        <w:rPr>
          <w:sz w:val="32"/>
          <w:szCs w:val="32"/>
          <w:u w:val="single"/>
        </w:rPr>
      </w:pPr>
    </w:p>
    <w:p w14:paraId="2108C650" w14:textId="77777777" w:rsidR="00563F1D" w:rsidRPr="00563F1D" w:rsidRDefault="00563F1D" w:rsidP="00563F1D">
      <w:pPr>
        <w:widowControl/>
        <w:jc w:val="both"/>
        <w:rPr>
          <w:szCs w:val="24"/>
        </w:rPr>
      </w:pPr>
      <w:r>
        <w:rPr>
          <w:szCs w:val="24"/>
        </w:rPr>
        <w:t xml:space="preserve">We ask that all volunteers and visitors staying for a while at school sign in and the office.  This is for safety reasons – e.g. if we have a fire drill we know who is in the building and can account for them.  </w:t>
      </w:r>
    </w:p>
    <w:p w14:paraId="68ACABB9" w14:textId="77777777" w:rsidR="00112197" w:rsidRDefault="00112197" w:rsidP="00112197">
      <w:pPr>
        <w:widowControl/>
        <w:jc w:val="both"/>
      </w:pPr>
    </w:p>
    <w:p w14:paraId="4344CF0B" w14:textId="77777777" w:rsidR="00112197" w:rsidRPr="00112197" w:rsidRDefault="00112197" w:rsidP="00112197">
      <w:pPr>
        <w:pStyle w:val="Heading6"/>
        <w:rPr>
          <w:b w:val="0"/>
          <w:sz w:val="32"/>
          <w:szCs w:val="32"/>
          <w:u w:val="single"/>
        </w:rPr>
      </w:pPr>
      <w:r w:rsidRPr="00112197">
        <w:rPr>
          <w:b w:val="0"/>
          <w:sz w:val="32"/>
          <w:szCs w:val="32"/>
          <w:u w:val="single"/>
        </w:rPr>
        <w:t>Parking</w:t>
      </w:r>
    </w:p>
    <w:p w14:paraId="41C7B5FB" w14:textId="77777777" w:rsidR="00112197" w:rsidRPr="00550298" w:rsidRDefault="00112197" w:rsidP="00112197">
      <w:pPr>
        <w:rPr>
          <w:rFonts w:ascii="Comic Sans MS" w:hAnsi="Comic Sans MS"/>
          <w:b/>
        </w:rPr>
      </w:pPr>
    </w:p>
    <w:p w14:paraId="259D47FC" w14:textId="77777777" w:rsidR="00563F1D" w:rsidRDefault="00112197" w:rsidP="00112197">
      <w:pPr>
        <w:pStyle w:val="BodyText2"/>
        <w:spacing w:after="100" w:afterAutospacing="1" w:line="276" w:lineRule="auto"/>
        <w:rPr>
          <w:szCs w:val="24"/>
        </w:rPr>
      </w:pPr>
      <w:r w:rsidRPr="00112197">
        <w:rPr>
          <w:szCs w:val="24"/>
        </w:rPr>
        <w:t>We remind parents that our playground is a busy place, and to be very aware of children when driving into the schoolyard.  We request that parents who drop off or pick up their children do so by parking away from the bus lane both at the beginning of the day and at the end of the day.  We do not want children running between the</w:t>
      </w:r>
      <w:r w:rsidR="00F05707">
        <w:rPr>
          <w:szCs w:val="24"/>
        </w:rPr>
        <w:t xml:space="preserve"> school buses to meet parents. </w:t>
      </w:r>
    </w:p>
    <w:p w14:paraId="1DDF544F" w14:textId="77777777" w:rsidR="00112197" w:rsidRDefault="00563F1D" w:rsidP="00112197">
      <w:pPr>
        <w:pStyle w:val="BodyText2"/>
        <w:spacing w:after="100" w:afterAutospacing="1" w:line="276" w:lineRule="auto"/>
        <w:rPr>
          <w:sz w:val="32"/>
          <w:szCs w:val="32"/>
          <w:u w:val="single"/>
        </w:rPr>
      </w:pPr>
      <w:r w:rsidRPr="00563F1D">
        <w:rPr>
          <w:sz w:val="32"/>
          <w:szCs w:val="32"/>
          <w:u w:val="single"/>
        </w:rPr>
        <w:t>Cameras</w:t>
      </w:r>
      <w:r w:rsidR="00112197" w:rsidRPr="00563F1D">
        <w:rPr>
          <w:sz w:val="32"/>
          <w:szCs w:val="32"/>
          <w:u w:val="single"/>
        </w:rPr>
        <w:t xml:space="preserve"> </w:t>
      </w:r>
    </w:p>
    <w:p w14:paraId="1BB2124C" w14:textId="391CBDEA" w:rsidR="00563F1D" w:rsidRPr="00563F1D" w:rsidRDefault="006C57FA" w:rsidP="00112197">
      <w:pPr>
        <w:pStyle w:val="BodyText2"/>
        <w:spacing w:after="100" w:afterAutospacing="1" w:line="276" w:lineRule="auto"/>
        <w:rPr>
          <w:szCs w:val="24"/>
        </w:rPr>
      </w:pPr>
      <w:r>
        <w:rPr>
          <w:szCs w:val="24"/>
        </w:rPr>
        <w:t>We have had cameras installed at Blewett School.  In the past few</w:t>
      </w:r>
      <w:r w:rsidR="00563F1D">
        <w:rPr>
          <w:szCs w:val="24"/>
        </w:rPr>
        <w:t xml:space="preserve"> year</w:t>
      </w:r>
      <w:r>
        <w:rPr>
          <w:szCs w:val="24"/>
        </w:rPr>
        <w:t>s</w:t>
      </w:r>
      <w:r w:rsidR="00563F1D">
        <w:rPr>
          <w:szCs w:val="24"/>
        </w:rPr>
        <w:t xml:space="preserve"> we had some incidents of vandalism outside and being in a rural setting it is difficult to determine who or what may have done it.  We </w:t>
      </w:r>
      <w:r w:rsidR="00136945">
        <w:rPr>
          <w:szCs w:val="24"/>
        </w:rPr>
        <w:t xml:space="preserve">have also </w:t>
      </w:r>
      <w:r w:rsidR="00563F1D">
        <w:rPr>
          <w:szCs w:val="24"/>
        </w:rPr>
        <w:t>install</w:t>
      </w:r>
      <w:r w:rsidR="00136945">
        <w:rPr>
          <w:szCs w:val="24"/>
        </w:rPr>
        <w:t xml:space="preserve">ed </w:t>
      </w:r>
      <w:r w:rsidR="00563F1D">
        <w:rPr>
          <w:szCs w:val="24"/>
        </w:rPr>
        <w:t xml:space="preserve">them in our basement area as we do our best to lock that door during the daytime but not always does it get done.  This way we can monitor this area for the safety of all of us.  </w:t>
      </w:r>
    </w:p>
    <w:p w14:paraId="1974BEE9" w14:textId="77777777" w:rsidR="00F006BD" w:rsidRDefault="006015E6" w:rsidP="007C22D9">
      <w:pPr>
        <w:jc w:val="center"/>
        <w:rPr>
          <w:rFonts w:ascii="Century Gothic" w:hAnsi="Century Gothic"/>
          <w:b/>
          <w:sz w:val="28"/>
          <w:szCs w:val="28"/>
        </w:rPr>
      </w:pPr>
      <w:r>
        <w:rPr>
          <w:rFonts w:ascii="Century Gothic" w:hAnsi="Century Gothic"/>
          <w:b/>
          <w:sz w:val="28"/>
          <w:szCs w:val="28"/>
        </w:rPr>
        <w:t>Blewett Elementary School</w:t>
      </w:r>
      <w:r w:rsidRPr="00506260">
        <w:rPr>
          <w:rFonts w:ascii="Century Gothic" w:hAnsi="Century Gothic"/>
          <w:b/>
          <w:sz w:val="28"/>
          <w:szCs w:val="28"/>
        </w:rPr>
        <w:t xml:space="preserve"> Code of Conduct</w:t>
      </w:r>
    </w:p>
    <w:p w14:paraId="2ECCA732" w14:textId="77777777" w:rsidR="006015E6" w:rsidRPr="007C22D9" w:rsidRDefault="006015E6" w:rsidP="007C22D9">
      <w:pPr>
        <w:jc w:val="center"/>
        <w:rPr>
          <w:rFonts w:ascii="Century Gothic" w:hAnsi="Century Gothic"/>
          <w:b/>
          <w:sz w:val="28"/>
          <w:szCs w:val="28"/>
        </w:rPr>
      </w:pPr>
      <w:r w:rsidRPr="00506260">
        <w:rPr>
          <w:rFonts w:ascii="Century Gothic" w:hAnsi="Century Gothic"/>
          <w:b/>
          <w:u w:val="single"/>
        </w:rPr>
        <w:t>Purpose:</w:t>
      </w:r>
    </w:p>
    <w:p w14:paraId="7C36E5A1" w14:textId="77777777" w:rsidR="006015E6" w:rsidRPr="00506260" w:rsidRDefault="006015E6" w:rsidP="006015E6">
      <w:pPr>
        <w:jc w:val="both"/>
        <w:rPr>
          <w:rFonts w:ascii="Century Gothic" w:hAnsi="Century Gothic"/>
          <w:sz w:val="20"/>
        </w:rPr>
      </w:pPr>
      <w:r w:rsidRPr="00506260">
        <w:rPr>
          <w:rFonts w:ascii="Century Gothic" w:hAnsi="Century Gothic"/>
          <w:sz w:val="20"/>
        </w:rPr>
        <w:t>The purpose of this code of conduct is to ensure th</w:t>
      </w:r>
      <w:r>
        <w:rPr>
          <w:rFonts w:ascii="Century Gothic" w:hAnsi="Century Gothic"/>
          <w:sz w:val="20"/>
        </w:rPr>
        <w:t xml:space="preserve">at all students of </w:t>
      </w:r>
      <w:smartTag w:uri="urn:schemas-microsoft-com:office:smarttags" w:element="place">
        <w:smartTag w:uri="urn:schemas-microsoft-com:office:smarttags" w:element="PlaceName">
          <w:r>
            <w:rPr>
              <w:rFonts w:ascii="Century Gothic" w:hAnsi="Century Gothic"/>
              <w:sz w:val="20"/>
            </w:rPr>
            <w:t>Blewett</w:t>
          </w:r>
        </w:smartTag>
        <w:r>
          <w:rPr>
            <w:rFonts w:ascii="Century Gothic" w:hAnsi="Century Gothic"/>
            <w:sz w:val="20"/>
          </w:rPr>
          <w:t xml:space="preserve"> </w:t>
        </w:r>
        <w:smartTag w:uri="urn:schemas-microsoft-com:office:smarttags" w:element="PlaceType">
          <w:r>
            <w:rPr>
              <w:rFonts w:ascii="Century Gothic" w:hAnsi="Century Gothic"/>
              <w:sz w:val="20"/>
            </w:rPr>
            <w:t xml:space="preserve">Elementary </w:t>
          </w:r>
          <w:r w:rsidRPr="00506260">
            <w:rPr>
              <w:rFonts w:ascii="Century Gothic" w:hAnsi="Century Gothic"/>
              <w:sz w:val="20"/>
            </w:rPr>
            <w:t>School</w:t>
          </w:r>
        </w:smartTag>
      </w:smartTag>
      <w:r w:rsidRPr="00506260">
        <w:rPr>
          <w:rFonts w:ascii="Century Gothic" w:hAnsi="Century Gothic"/>
          <w:sz w:val="20"/>
        </w:rPr>
        <w:t xml:space="preserve"> learn and grow in a positive, safe, caring and orderly school environment.  </w:t>
      </w:r>
    </w:p>
    <w:p w14:paraId="611441BB" w14:textId="77777777" w:rsidR="006015E6" w:rsidRPr="00506260" w:rsidRDefault="006015E6" w:rsidP="006015E6">
      <w:pPr>
        <w:jc w:val="both"/>
        <w:rPr>
          <w:rFonts w:ascii="Century Gothic" w:hAnsi="Century Gothic"/>
          <w:sz w:val="20"/>
        </w:rPr>
      </w:pPr>
    </w:p>
    <w:p w14:paraId="612A80AB" w14:textId="77777777" w:rsidR="006015E6" w:rsidRPr="00506260" w:rsidRDefault="006015E6" w:rsidP="006015E6">
      <w:pPr>
        <w:jc w:val="both"/>
        <w:rPr>
          <w:rFonts w:ascii="Century Gothic" w:hAnsi="Century Gothic"/>
          <w:b/>
          <w:u w:val="single"/>
        </w:rPr>
      </w:pPr>
      <w:r w:rsidRPr="00506260">
        <w:rPr>
          <w:rFonts w:ascii="Century Gothic" w:hAnsi="Century Gothic"/>
          <w:b/>
          <w:u w:val="single"/>
        </w:rPr>
        <w:lastRenderedPageBreak/>
        <w:t>Values and Beliefs</w:t>
      </w:r>
    </w:p>
    <w:p w14:paraId="369702E1" w14:textId="77777777" w:rsidR="006015E6" w:rsidRPr="00506260" w:rsidRDefault="006015E6" w:rsidP="006015E6">
      <w:pPr>
        <w:jc w:val="both"/>
        <w:rPr>
          <w:rFonts w:ascii="Century Gothic" w:hAnsi="Century Gothic"/>
          <w:sz w:val="20"/>
        </w:rPr>
      </w:pPr>
      <w:r>
        <w:rPr>
          <w:rFonts w:ascii="Century Gothic" w:hAnsi="Century Gothic"/>
          <w:sz w:val="20"/>
        </w:rPr>
        <w:t>Blewett Elementary</w:t>
      </w:r>
      <w:r w:rsidRPr="00506260">
        <w:rPr>
          <w:rFonts w:ascii="Century Gothic" w:hAnsi="Century Gothic"/>
          <w:sz w:val="20"/>
        </w:rPr>
        <w:t xml:space="preserve"> S</w:t>
      </w:r>
      <w:r w:rsidRPr="00506260">
        <w:rPr>
          <w:rFonts w:ascii="Century Gothic" w:hAnsi="Century Gothic"/>
          <w:iCs/>
          <w:sz w:val="20"/>
        </w:rPr>
        <w:t xml:space="preserve">chool promotes </w:t>
      </w:r>
      <w:r>
        <w:rPr>
          <w:rFonts w:ascii="Century Gothic" w:hAnsi="Century Gothic"/>
          <w:iCs/>
          <w:sz w:val="20"/>
        </w:rPr>
        <w:t xml:space="preserve">cultural diversity and </w:t>
      </w:r>
      <w:r w:rsidRPr="00506260">
        <w:rPr>
          <w:rFonts w:ascii="Century Gothic" w:hAnsi="Century Gothic"/>
          <w:iCs/>
          <w:sz w:val="20"/>
        </w:rPr>
        <w:t xml:space="preserve">the values expressed in the </w:t>
      </w:r>
      <w:r w:rsidRPr="00506260">
        <w:rPr>
          <w:rFonts w:ascii="Century Gothic" w:hAnsi="Century Gothic"/>
          <w:b/>
          <w:iCs/>
          <w:sz w:val="20"/>
        </w:rPr>
        <w:t xml:space="preserve">BC Human Rights Code </w:t>
      </w:r>
      <w:r w:rsidRPr="00506260">
        <w:rPr>
          <w:rFonts w:ascii="Century Gothic" w:hAnsi="Century Gothic"/>
          <w:iCs/>
          <w:sz w:val="20"/>
        </w:rPr>
        <w:t>respecting the rights of all individu</w:t>
      </w:r>
      <w:r>
        <w:rPr>
          <w:rFonts w:ascii="Century Gothic" w:hAnsi="Century Gothic"/>
          <w:iCs/>
          <w:sz w:val="20"/>
        </w:rPr>
        <w:t>als in accordance with the law, and</w:t>
      </w:r>
      <w:r w:rsidRPr="00506260">
        <w:rPr>
          <w:rFonts w:ascii="Century Gothic" w:hAnsi="Century Gothic"/>
          <w:iCs/>
          <w:sz w:val="20"/>
        </w:rPr>
        <w:t xml:space="preserve"> prohibiting discrimination based on race, </w:t>
      </w:r>
      <w:proofErr w:type="spellStart"/>
      <w:r w:rsidRPr="00506260">
        <w:rPr>
          <w:rFonts w:ascii="Century Gothic" w:hAnsi="Century Gothic"/>
          <w:iCs/>
          <w:sz w:val="20"/>
        </w:rPr>
        <w:t>colour</w:t>
      </w:r>
      <w:proofErr w:type="spellEnd"/>
      <w:r w:rsidRPr="00506260">
        <w:rPr>
          <w:rFonts w:ascii="Century Gothic" w:hAnsi="Century Gothic"/>
          <w:iCs/>
          <w:sz w:val="20"/>
        </w:rPr>
        <w:t>, ancestry, place of origin, religion, marital status, family statu</w:t>
      </w:r>
      <w:r>
        <w:rPr>
          <w:rFonts w:ascii="Century Gothic" w:hAnsi="Century Gothic"/>
          <w:iCs/>
          <w:sz w:val="20"/>
        </w:rPr>
        <w:t>s, physical or mental abilities</w:t>
      </w:r>
      <w:r w:rsidRPr="00506260">
        <w:rPr>
          <w:rFonts w:ascii="Century Gothic" w:hAnsi="Century Gothic"/>
          <w:iCs/>
          <w:sz w:val="20"/>
        </w:rPr>
        <w:t>, sex or sexual orientation – in respect of</w:t>
      </w:r>
      <w:r w:rsidRPr="00506260">
        <w:rPr>
          <w:rFonts w:ascii="Century Gothic" w:hAnsi="Century Gothic"/>
          <w:sz w:val="20"/>
        </w:rPr>
        <w:t xml:space="preserve"> discriminatory publication and discrimination in accommodation, service and facility in the school environment.</w:t>
      </w:r>
    </w:p>
    <w:p w14:paraId="5A5634A6" w14:textId="77777777" w:rsidR="006015E6" w:rsidRPr="00506260" w:rsidRDefault="006015E6" w:rsidP="006015E6">
      <w:pPr>
        <w:jc w:val="both"/>
        <w:rPr>
          <w:rFonts w:ascii="Century Gothic" w:hAnsi="Century Gothic"/>
          <w:sz w:val="20"/>
        </w:rPr>
      </w:pPr>
    </w:p>
    <w:p w14:paraId="382EA603" w14:textId="77777777" w:rsidR="006015E6" w:rsidRPr="00506260" w:rsidRDefault="006015E6" w:rsidP="006015E6">
      <w:pPr>
        <w:jc w:val="both"/>
        <w:rPr>
          <w:rFonts w:ascii="Century Gothic" w:hAnsi="Century Gothic"/>
        </w:rPr>
      </w:pPr>
      <w:r w:rsidRPr="00506260">
        <w:rPr>
          <w:rFonts w:ascii="Century Gothic" w:hAnsi="Century Gothic"/>
          <w:b/>
          <w:u w:val="single"/>
        </w:rPr>
        <w:t xml:space="preserve">Acceptable &amp; Unacceptable </w:t>
      </w:r>
      <w:proofErr w:type="spellStart"/>
      <w:r w:rsidRPr="00506260">
        <w:rPr>
          <w:rFonts w:ascii="Century Gothic" w:hAnsi="Century Gothic"/>
          <w:b/>
          <w:u w:val="single"/>
        </w:rPr>
        <w:t>Behaviour</w:t>
      </w:r>
      <w:proofErr w:type="spellEnd"/>
      <w:r w:rsidRPr="00506260">
        <w:rPr>
          <w:rFonts w:ascii="Century Gothic" w:hAnsi="Century Gothic"/>
          <w:b/>
          <w:u w:val="single"/>
        </w:rPr>
        <w:t>:</w:t>
      </w:r>
    </w:p>
    <w:p w14:paraId="70A39588" w14:textId="77777777" w:rsidR="006015E6" w:rsidRPr="00506260" w:rsidRDefault="006015E6" w:rsidP="006015E6">
      <w:pPr>
        <w:jc w:val="both"/>
        <w:rPr>
          <w:rFonts w:ascii="Century Gothic" w:hAnsi="Century Gothic"/>
          <w:sz w:val="20"/>
        </w:rPr>
      </w:pPr>
      <w:r w:rsidRPr="00506260">
        <w:rPr>
          <w:rFonts w:ascii="Century Gothic" w:hAnsi="Century Gothic"/>
          <w:sz w:val="20"/>
        </w:rPr>
        <w:t xml:space="preserve">The following expectations apply to </w:t>
      </w:r>
      <w:r>
        <w:rPr>
          <w:rFonts w:ascii="Century Gothic" w:hAnsi="Century Gothic"/>
          <w:iCs/>
          <w:color w:val="000000"/>
          <w:sz w:val="20"/>
        </w:rPr>
        <w:t>behavio</w:t>
      </w:r>
      <w:r w:rsidRPr="00506260">
        <w:rPr>
          <w:rFonts w:ascii="Century Gothic" w:hAnsi="Century Gothic"/>
          <w:iCs/>
          <w:color w:val="000000"/>
          <w:sz w:val="20"/>
        </w:rPr>
        <w:t>r at school,</w:t>
      </w:r>
      <w:r>
        <w:rPr>
          <w:rFonts w:ascii="Century Gothic" w:hAnsi="Century Gothic"/>
          <w:iCs/>
          <w:color w:val="000000"/>
          <w:sz w:val="20"/>
        </w:rPr>
        <w:t xml:space="preserve"> on the school bus,</w:t>
      </w:r>
      <w:r w:rsidRPr="00506260">
        <w:rPr>
          <w:rFonts w:ascii="Century Gothic" w:hAnsi="Century Gothic"/>
          <w:iCs/>
          <w:color w:val="000000"/>
          <w:sz w:val="20"/>
        </w:rPr>
        <w:t xml:space="preserve"> during school-organized or sponsored activities, and </w:t>
      </w:r>
      <w:r>
        <w:rPr>
          <w:rFonts w:ascii="Century Gothic" w:hAnsi="Century Gothic"/>
          <w:iCs/>
          <w:color w:val="000000"/>
          <w:sz w:val="20"/>
        </w:rPr>
        <w:t>other behavio</w:t>
      </w:r>
      <w:r w:rsidRPr="00506260">
        <w:rPr>
          <w:rFonts w:ascii="Century Gothic" w:hAnsi="Century Gothic"/>
          <w:iCs/>
          <w:color w:val="000000"/>
          <w:sz w:val="20"/>
        </w:rPr>
        <w:t>r</w:t>
      </w:r>
      <w:r>
        <w:rPr>
          <w:rFonts w:ascii="Century Gothic" w:hAnsi="Century Gothic"/>
          <w:iCs/>
          <w:color w:val="000000"/>
          <w:sz w:val="20"/>
        </w:rPr>
        <w:t xml:space="preserve"> </w:t>
      </w:r>
      <w:r w:rsidRPr="00506260">
        <w:rPr>
          <w:rFonts w:ascii="Century Gothic" w:hAnsi="Century Gothic"/>
          <w:iCs/>
          <w:color w:val="000000"/>
          <w:sz w:val="20"/>
        </w:rPr>
        <w:t>that impacts the positive, safe, caring and orderly environment of the school, and/or student learning</w:t>
      </w:r>
      <w:r>
        <w:rPr>
          <w:rFonts w:ascii="Century Gothic" w:hAnsi="Century Gothic"/>
          <w:iCs/>
          <w:color w:val="000000"/>
          <w:sz w:val="20"/>
        </w:rPr>
        <w:t>, including online activities</w:t>
      </w:r>
      <w:r w:rsidRPr="00506260">
        <w:rPr>
          <w:rFonts w:ascii="Century Gothic" w:hAnsi="Century Gothic"/>
          <w:iCs/>
          <w:color w:val="000000"/>
          <w:sz w:val="20"/>
        </w:rPr>
        <w:t>.</w:t>
      </w:r>
      <w:r w:rsidRPr="00506260">
        <w:rPr>
          <w:rFonts w:ascii="Century Gothic" w:hAnsi="Century Gothic"/>
          <w:sz w:val="20"/>
        </w:rPr>
        <w:t xml:space="preserve"> </w:t>
      </w:r>
    </w:p>
    <w:p w14:paraId="4EAC7772" w14:textId="77777777" w:rsidR="006015E6" w:rsidRPr="00506260" w:rsidRDefault="006015E6" w:rsidP="006015E6">
      <w:pPr>
        <w:jc w:val="both"/>
        <w:rPr>
          <w:rFonts w:ascii="Century Gothic" w:hAnsi="Century Gothic"/>
          <w:sz w:val="20"/>
        </w:rPr>
      </w:pPr>
    </w:p>
    <w:p w14:paraId="496F1FC3" w14:textId="77777777" w:rsidR="006015E6" w:rsidRPr="00506260" w:rsidRDefault="006015E6" w:rsidP="006015E6">
      <w:pPr>
        <w:jc w:val="both"/>
        <w:rPr>
          <w:rFonts w:ascii="Century Gothic" w:hAnsi="Century Gothic"/>
          <w:b/>
        </w:rPr>
      </w:pPr>
      <w:r w:rsidRPr="00506260">
        <w:rPr>
          <w:rFonts w:ascii="Century Gothic" w:hAnsi="Century Gothic"/>
          <w:b/>
        </w:rPr>
        <w:t xml:space="preserve">Acceptable </w:t>
      </w:r>
      <w:proofErr w:type="spellStart"/>
      <w:r w:rsidRPr="00506260">
        <w:rPr>
          <w:rFonts w:ascii="Century Gothic" w:hAnsi="Century Gothic"/>
          <w:b/>
        </w:rPr>
        <w:t>Behaviour</w:t>
      </w:r>
      <w:proofErr w:type="spellEnd"/>
    </w:p>
    <w:p w14:paraId="47226364" w14:textId="77777777" w:rsidR="006015E6" w:rsidRDefault="006015E6" w:rsidP="006015E6">
      <w:pPr>
        <w:jc w:val="both"/>
        <w:rPr>
          <w:rFonts w:ascii="Century Gothic" w:hAnsi="Century Gothic"/>
          <w:sz w:val="20"/>
        </w:rPr>
      </w:pPr>
      <w:r>
        <w:rPr>
          <w:rFonts w:ascii="Century Gothic" w:hAnsi="Century Gothic"/>
          <w:sz w:val="20"/>
        </w:rPr>
        <w:t>As a school community we celebrate “A Place for Everyone”.  We have created a slogan for students, staff and parents to help us remember what is appropriate behavior.</w:t>
      </w:r>
    </w:p>
    <w:p w14:paraId="0D4BCE38" w14:textId="77777777" w:rsidR="006015E6" w:rsidRDefault="006015E6" w:rsidP="006015E6">
      <w:pPr>
        <w:jc w:val="both"/>
        <w:rPr>
          <w:rFonts w:ascii="Century Gothic" w:hAnsi="Century Gothic"/>
          <w:sz w:val="20"/>
        </w:rPr>
      </w:pPr>
      <w:r>
        <w:rPr>
          <w:rFonts w:ascii="Century Gothic" w:hAnsi="Century Gothic"/>
          <w:sz w:val="20"/>
        </w:rPr>
        <w:t xml:space="preserve">Blewett </w:t>
      </w:r>
      <w:r w:rsidRPr="003C5D76">
        <w:rPr>
          <w:rFonts w:ascii="Century Gothic" w:hAnsi="Century Gothic"/>
          <w:b/>
          <w:sz w:val="20"/>
        </w:rPr>
        <w:t>RULES</w:t>
      </w:r>
      <w:r>
        <w:rPr>
          <w:rFonts w:ascii="Century Gothic" w:hAnsi="Century Gothic"/>
          <w:sz w:val="20"/>
        </w:rPr>
        <w:t>:</w:t>
      </w:r>
    </w:p>
    <w:p w14:paraId="3032FA7C" w14:textId="77777777" w:rsidR="006015E6" w:rsidRDefault="006015E6" w:rsidP="006015E6">
      <w:pPr>
        <w:jc w:val="both"/>
        <w:rPr>
          <w:rFonts w:ascii="Century Gothic" w:hAnsi="Century Gothic"/>
          <w:b/>
          <w:sz w:val="20"/>
        </w:rPr>
      </w:pPr>
    </w:p>
    <w:p w14:paraId="2EC02D1B" w14:textId="77777777" w:rsidR="006015E6" w:rsidRDefault="006015E6" w:rsidP="006015E6">
      <w:pPr>
        <w:jc w:val="both"/>
        <w:rPr>
          <w:rFonts w:ascii="Century Gothic" w:hAnsi="Century Gothic"/>
          <w:sz w:val="20"/>
        </w:rPr>
      </w:pPr>
      <w:r w:rsidRPr="00C15A52">
        <w:rPr>
          <w:rFonts w:ascii="Century Gothic" w:hAnsi="Century Gothic"/>
          <w:b/>
          <w:sz w:val="20"/>
        </w:rPr>
        <w:t>R</w:t>
      </w:r>
      <w:r>
        <w:rPr>
          <w:rFonts w:ascii="Century Gothic" w:hAnsi="Century Gothic"/>
          <w:sz w:val="20"/>
        </w:rPr>
        <w:t>espect and Responsibility</w:t>
      </w:r>
    </w:p>
    <w:p w14:paraId="1D8F3848" w14:textId="77777777" w:rsidR="006015E6" w:rsidRDefault="006015E6" w:rsidP="006015E6">
      <w:pPr>
        <w:widowControl/>
        <w:numPr>
          <w:ilvl w:val="0"/>
          <w:numId w:val="19"/>
        </w:numPr>
        <w:jc w:val="both"/>
        <w:rPr>
          <w:rFonts w:ascii="Century Gothic" w:hAnsi="Century Gothic"/>
          <w:sz w:val="20"/>
        </w:rPr>
      </w:pPr>
      <w:r>
        <w:rPr>
          <w:rFonts w:ascii="Century Gothic" w:hAnsi="Century Gothic"/>
          <w:sz w:val="20"/>
        </w:rPr>
        <w:t>Treat others the way we want to be treated</w:t>
      </w:r>
    </w:p>
    <w:p w14:paraId="1A6EE2F9" w14:textId="77777777" w:rsidR="006015E6" w:rsidRDefault="006015E6" w:rsidP="006015E6">
      <w:pPr>
        <w:widowControl/>
        <w:numPr>
          <w:ilvl w:val="0"/>
          <w:numId w:val="19"/>
        </w:numPr>
        <w:jc w:val="both"/>
        <w:rPr>
          <w:rFonts w:ascii="Century Gothic" w:hAnsi="Century Gothic"/>
          <w:sz w:val="20"/>
        </w:rPr>
      </w:pPr>
      <w:r>
        <w:rPr>
          <w:rFonts w:ascii="Century Gothic" w:hAnsi="Century Gothic"/>
          <w:sz w:val="20"/>
        </w:rPr>
        <w:t>Caring about your learning and yourself</w:t>
      </w:r>
    </w:p>
    <w:p w14:paraId="2B062281" w14:textId="77777777" w:rsidR="006015E6" w:rsidRDefault="006015E6" w:rsidP="006015E6">
      <w:pPr>
        <w:jc w:val="both"/>
        <w:rPr>
          <w:rFonts w:ascii="Century Gothic" w:hAnsi="Century Gothic"/>
          <w:sz w:val="20"/>
        </w:rPr>
      </w:pPr>
      <w:r w:rsidRPr="00C15A52">
        <w:rPr>
          <w:rFonts w:ascii="Century Gothic" w:hAnsi="Century Gothic"/>
          <w:b/>
          <w:sz w:val="20"/>
        </w:rPr>
        <w:t>U</w:t>
      </w:r>
      <w:r>
        <w:rPr>
          <w:rFonts w:ascii="Century Gothic" w:hAnsi="Century Gothic"/>
          <w:sz w:val="20"/>
        </w:rPr>
        <w:t xml:space="preserve">nderstanding </w:t>
      </w:r>
    </w:p>
    <w:p w14:paraId="2566839C" w14:textId="77777777" w:rsidR="006015E6" w:rsidRDefault="006015E6" w:rsidP="006015E6">
      <w:pPr>
        <w:widowControl/>
        <w:numPr>
          <w:ilvl w:val="0"/>
          <w:numId w:val="20"/>
        </w:numPr>
        <w:jc w:val="both"/>
        <w:rPr>
          <w:rFonts w:ascii="Century Gothic" w:hAnsi="Century Gothic"/>
          <w:sz w:val="20"/>
        </w:rPr>
      </w:pPr>
      <w:r>
        <w:rPr>
          <w:rFonts w:ascii="Century Gothic" w:hAnsi="Century Gothic"/>
          <w:sz w:val="20"/>
        </w:rPr>
        <w:t>Compassion and caring for others</w:t>
      </w:r>
    </w:p>
    <w:p w14:paraId="68D3BBDB" w14:textId="77777777" w:rsidR="006015E6" w:rsidRDefault="006015E6" w:rsidP="006015E6">
      <w:pPr>
        <w:widowControl/>
        <w:numPr>
          <w:ilvl w:val="0"/>
          <w:numId w:val="20"/>
        </w:numPr>
        <w:jc w:val="both"/>
        <w:rPr>
          <w:rFonts w:ascii="Century Gothic" w:hAnsi="Century Gothic"/>
          <w:sz w:val="20"/>
        </w:rPr>
      </w:pPr>
      <w:r>
        <w:rPr>
          <w:rFonts w:ascii="Century Gothic" w:hAnsi="Century Gothic"/>
          <w:sz w:val="20"/>
        </w:rPr>
        <w:t>Being able to look at different perspectives</w:t>
      </w:r>
    </w:p>
    <w:p w14:paraId="1DDAA5A4" w14:textId="77777777" w:rsidR="006015E6" w:rsidRDefault="006015E6" w:rsidP="006015E6">
      <w:pPr>
        <w:jc w:val="both"/>
        <w:rPr>
          <w:rFonts w:ascii="Century Gothic" w:hAnsi="Century Gothic"/>
          <w:sz w:val="20"/>
        </w:rPr>
      </w:pPr>
      <w:r w:rsidRPr="00C15A52">
        <w:rPr>
          <w:rFonts w:ascii="Century Gothic" w:hAnsi="Century Gothic"/>
          <w:b/>
          <w:sz w:val="20"/>
        </w:rPr>
        <w:t>L</w:t>
      </w:r>
      <w:r>
        <w:rPr>
          <w:rFonts w:ascii="Century Gothic" w:hAnsi="Century Gothic"/>
          <w:sz w:val="20"/>
        </w:rPr>
        <w:t>earning</w:t>
      </w:r>
    </w:p>
    <w:p w14:paraId="68113953" w14:textId="77777777" w:rsidR="006015E6" w:rsidRDefault="006015E6" w:rsidP="006015E6">
      <w:pPr>
        <w:widowControl/>
        <w:numPr>
          <w:ilvl w:val="0"/>
          <w:numId w:val="21"/>
        </w:numPr>
        <w:jc w:val="both"/>
        <w:rPr>
          <w:rFonts w:ascii="Century Gothic" w:hAnsi="Century Gothic"/>
          <w:sz w:val="20"/>
        </w:rPr>
      </w:pPr>
      <w:r>
        <w:rPr>
          <w:rFonts w:ascii="Century Gothic" w:hAnsi="Century Gothic"/>
          <w:sz w:val="20"/>
        </w:rPr>
        <w:t>Encouraging others and helping others</w:t>
      </w:r>
    </w:p>
    <w:p w14:paraId="77D1208E" w14:textId="77777777" w:rsidR="006015E6" w:rsidRDefault="006015E6" w:rsidP="006015E6">
      <w:pPr>
        <w:widowControl/>
        <w:numPr>
          <w:ilvl w:val="0"/>
          <w:numId w:val="21"/>
        </w:numPr>
        <w:jc w:val="both"/>
        <w:rPr>
          <w:rFonts w:ascii="Century Gothic" w:hAnsi="Century Gothic"/>
          <w:sz w:val="20"/>
        </w:rPr>
      </w:pPr>
      <w:r>
        <w:rPr>
          <w:rFonts w:ascii="Century Gothic" w:hAnsi="Century Gothic"/>
          <w:sz w:val="20"/>
        </w:rPr>
        <w:t>Taking responsibility for learning</w:t>
      </w:r>
    </w:p>
    <w:p w14:paraId="2CDAEE02" w14:textId="77777777" w:rsidR="006015E6" w:rsidRDefault="006015E6" w:rsidP="006015E6">
      <w:pPr>
        <w:jc w:val="both"/>
        <w:rPr>
          <w:rFonts w:ascii="Century Gothic" w:hAnsi="Century Gothic"/>
          <w:sz w:val="20"/>
        </w:rPr>
      </w:pPr>
      <w:r w:rsidRPr="00C15A52">
        <w:rPr>
          <w:rFonts w:ascii="Century Gothic" w:hAnsi="Century Gothic"/>
          <w:b/>
          <w:sz w:val="20"/>
        </w:rPr>
        <w:t>E</w:t>
      </w:r>
      <w:r>
        <w:rPr>
          <w:rFonts w:ascii="Century Gothic" w:hAnsi="Century Gothic"/>
          <w:sz w:val="20"/>
        </w:rPr>
        <w:t>nvironment</w:t>
      </w:r>
    </w:p>
    <w:p w14:paraId="65E99778" w14:textId="77777777" w:rsidR="006015E6" w:rsidRDefault="006015E6" w:rsidP="006015E6">
      <w:pPr>
        <w:widowControl/>
        <w:numPr>
          <w:ilvl w:val="0"/>
          <w:numId w:val="22"/>
        </w:numPr>
        <w:jc w:val="both"/>
        <w:rPr>
          <w:rFonts w:ascii="Century Gothic" w:hAnsi="Century Gothic"/>
          <w:sz w:val="20"/>
        </w:rPr>
      </w:pPr>
      <w:r>
        <w:rPr>
          <w:rFonts w:ascii="Century Gothic" w:hAnsi="Century Gothic"/>
          <w:sz w:val="20"/>
        </w:rPr>
        <w:t>Treat property with care</w:t>
      </w:r>
    </w:p>
    <w:p w14:paraId="4D64C124" w14:textId="77777777" w:rsidR="006015E6" w:rsidRDefault="006015E6" w:rsidP="006015E6">
      <w:pPr>
        <w:widowControl/>
        <w:numPr>
          <w:ilvl w:val="0"/>
          <w:numId w:val="22"/>
        </w:numPr>
        <w:jc w:val="both"/>
        <w:rPr>
          <w:rFonts w:ascii="Century Gothic" w:hAnsi="Century Gothic"/>
          <w:sz w:val="20"/>
        </w:rPr>
      </w:pPr>
      <w:r>
        <w:rPr>
          <w:rFonts w:ascii="Century Gothic" w:hAnsi="Century Gothic"/>
          <w:sz w:val="20"/>
        </w:rPr>
        <w:t>Deep respect for the Earth</w:t>
      </w:r>
    </w:p>
    <w:p w14:paraId="2D526728" w14:textId="77777777" w:rsidR="006015E6" w:rsidRDefault="006015E6" w:rsidP="006015E6">
      <w:pPr>
        <w:jc w:val="both"/>
        <w:rPr>
          <w:rFonts w:ascii="Century Gothic" w:hAnsi="Century Gothic"/>
          <w:sz w:val="20"/>
        </w:rPr>
      </w:pPr>
      <w:r w:rsidRPr="00C15A52">
        <w:rPr>
          <w:rFonts w:ascii="Century Gothic" w:hAnsi="Century Gothic"/>
          <w:b/>
          <w:sz w:val="20"/>
        </w:rPr>
        <w:t>S</w:t>
      </w:r>
      <w:r>
        <w:rPr>
          <w:rFonts w:ascii="Century Gothic" w:hAnsi="Century Gothic"/>
          <w:sz w:val="20"/>
        </w:rPr>
        <w:t xml:space="preserve">afety </w:t>
      </w:r>
    </w:p>
    <w:p w14:paraId="4D4C44A5" w14:textId="77777777" w:rsidR="006015E6" w:rsidRDefault="006015E6" w:rsidP="006015E6">
      <w:pPr>
        <w:widowControl/>
        <w:numPr>
          <w:ilvl w:val="0"/>
          <w:numId w:val="23"/>
        </w:numPr>
        <w:jc w:val="both"/>
        <w:rPr>
          <w:rFonts w:ascii="Century Gothic" w:hAnsi="Century Gothic"/>
          <w:sz w:val="20"/>
        </w:rPr>
      </w:pPr>
      <w:r>
        <w:rPr>
          <w:rFonts w:ascii="Century Gothic" w:hAnsi="Century Gothic"/>
          <w:sz w:val="20"/>
        </w:rPr>
        <w:t>Making decisions that will keep me and others safe</w:t>
      </w:r>
    </w:p>
    <w:p w14:paraId="01F242FD" w14:textId="77777777" w:rsidR="006015E6" w:rsidRDefault="006015E6" w:rsidP="006015E6">
      <w:pPr>
        <w:jc w:val="both"/>
        <w:rPr>
          <w:rFonts w:ascii="Century Gothic" w:hAnsi="Century Gothic"/>
          <w:sz w:val="20"/>
        </w:rPr>
      </w:pPr>
    </w:p>
    <w:p w14:paraId="46009D9B" w14:textId="77777777" w:rsidR="006015E6" w:rsidRDefault="006015E6" w:rsidP="006015E6">
      <w:pPr>
        <w:jc w:val="both"/>
        <w:rPr>
          <w:rFonts w:ascii="Century Gothic" w:hAnsi="Century Gothic"/>
          <w:b/>
          <w:sz w:val="20"/>
        </w:rPr>
      </w:pPr>
      <w:r w:rsidRPr="003C5D76">
        <w:rPr>
          <w:rFonts w:ascii="Century Gothic" w:hAnsi="Century Gothic"/>
          <w:b/>
          <w:sz w:val="20"/>
        </w:rPr>
        <w:t xml:space="preserve">The behaviors cited above are examples </w:t>
      </w:r>
      <w:r>
        <w:rPr>
          <w:rFonts w:ascii="Century Gothic" w:hAnsi="Century Gothic"/>
          <w:b/>
          <w:sz w:val="20"/>
        </w:rPr>
        <w:t xml:space="preserve">given by staff and students and is not an </w:t>
      </w:r>
      <w:proofErr w:type="spellStart"/>
      <w:r>
        <w:rPr>
          <w:rFonts w:ascii="Century Gothic" w:hAnsi="Century Gothic"/>
          <w:b/>
          <w:sz w:val="20"/>
        </w:rPr>
        <w:t>all inclusive</w:t>
      </w:r>
      <w:proofErr w:type="spellEnd"/>
      <w:r>
        <w:rPr>
          <w:rFonts w:ascii="Century Gothic" w:hAnsi="Century Gothic"/>
          <w:b/>
          <w:sz w:val="20"/>
        </w:rPr>
        <w:t xml:space="preserve"> list.</w:t>
      </w:r>
      <w:r w:rsidRPr="003C5D76">
        <w:rPr>
          <w:rFonts w:ascii="Century Gothic" w:hAnsi="Century Gothic"/>
          <w:b/>
          <w:sz w:val="20"/>
        </w:rPr>
        <w:t xml:space="preserve">  </w:t>
      </w:r>
    </w:p>
    <w:p w14:paraId="20AB17E8" w14:textId="77777777" w:rsidR="006015E6" w:rsidRPr="003C5D76" w:rsidRDefault="006015E6" w:rsidP="006015E6">
      <w:pPr>
        <w:jc w:val="both"/>
        <w:rPr>
          <w:rFonts w:ascii="Century Gothic" w:hAnsi="Century Gothic"/>
          <w:b/>
          <w:sz w:val="20"/>
        </w:rPr>
      </w:pPr>
    </w:p>
    <w:p w14:paraId="5EC0EC88" w14:textId="77777777" w:rsidR="006015E6" w:rsidRPr="00914137" w:rsidRDefault="006015E6" w:rsidP="006015E6">
      <w:pPr>
        <w:jc w:val="both"/>
        <w:rPr>
          <w:rFonts w:ascii="Century Gothic" w:hAnsi="Century Gothic"/>
          <w:b/>
        </w:rPr>
      </w:pPr>
      <w:r w:rsidRPr="00506260">
        <w:rPr>
          <w:rFonts w:ascii="Century Gothic" w:hAnsi="Century Gothic"/>
          <w:b/>
        </w:rPr>
        <w:t xml:space="preserve">Unacceptable </w:t>
      </w:r>
      <w:proofErr w:type="spellStart"/>
      <w:r w:rsidRPr="00506260">
        <w:rPr>
          <w:rFonts w:ascii="Century Gothic" w:hAnsi="Century Gothic"/>
          <w:b/>
        </w:rPr>
        <w:t>Behaviour</w:t>
      </w:r>
      <w:proofErr w:type="spellEnd"/>
      <w:r>
        <w:rPr>
          <w:rFonts w:ascii="Century Gothic" w:hAnsi="Century Gothic"/>
          <w:b/>
        </w:rPr>
        <w:t xml:space="preserve"> - </w:t>
      </w:r>
      <w:r w:rsidRPr="00F07773">
        <w:rPr>
          <w:rFonts w:ascii="Century Gothic" w:hAnsi="Century Gothic"/>
          <w:b/>
          <w:iCs/>
          <w:color w:val="000000"/>
          <w:sz w:val="20"/>
          <w:u w:val="single"/>
        </w:rPr>
        <w:t xml:space="preserve">Examples are italicized – not an </w:t>
      </w:r>
      <w:proofErr w:type="spellStart"/>
      <w:r w:rsidRPr="00F07773">
        <w:rPr>
          <w:rFonts w:ascii="Century Gothic" w:hAnsi="Century Gothic"/>
          <w:b/>
          <w:iCs/>
          <w:color w:val="000000"/>
          <w:sz w:val="20"/>
          <w:u w:val="single"/>
        </w:rPr>
        <w:t>all inclusive</w:t>
      </w:r>
      <w:proofErr w:type="spellEnd"/>
      <w:r w:rsidRPr="00F07773">
        <w:rPr>
          <w:rFonts w:ascii="Century Gothic" w:hAnsi="Century Gothic"/>
          <w:b/>
          <w:iCs/>
          <w:color w:val="000000"/>
          <w:sz w:val="20"/>
          <w:u w:val="single"/>
        </w:rPr>
        <w:t xml:space="preserve"> list.</w:t>
      </w:r>
    </w:p>
    <w:p w14:paraId="2A3F01A9" w14:textId="77777777" w:rsidR="006015E6" w:rsidRPr="00A35C0B" w:rsidRDefault="006015E6" w:rsidP="006015E6">
      <w:pPr>
        <w:pStyle w:val="NormalWeb"/>
        <w:rPr>
          <w:rFonts w:ascii="Century Gothic" w:hAnsi="Century Gothic" w:cs="Arial"/>
          <w:color w:val="555555"/>
          <w:sz w:val="20"/>
          <w:szCs w:val="20"/>
          <w:lang w:val="en-US"/>
        </w:rPr>
      </w:pPr>
      <w:r w:rsidRPr="00A35C0B">
        <w:rPr>
          <w:rFonts w:ascii="Century Gothic" w:hAnsi="Century Gothic" w:cs="Arial"/>
          <w:b/>
          <w:bCs/>
          <w:color w:val="555555"/>
          <w:sz w:val="20"/>
          <w:szCs w:val="20"/>
          <w:u w:val="single"/>
          <w:lang w:val="en-US"/>
        </w:rPr>
        <w:t>Minor Problems</w:t>
      </w:r>
    </w:p>
    <w:p w14:paraId="4E2F8B95" w14:textId="77777777" w:rsidR="006015E6" w:rsidRPr="00621515" w:rsidRDefault="006015E6" w:rsidP="006015E6">
      <w:pPr>
        <w:widowControl/>
        <w:numPr>
          <w:ilvl w:val="0"/>
          <w:numId w:val="24"/>
        </w:numPr>
        <w:spacing w:before="100" w:beforeAutospacing="1" w:after="100" w:afterAutospacing="1"/>
        <w:rPr>
          <w:rFonts w:ascii="Century Gothic" w:hAnsi="Century Gothic" w:cs="Arial"/>
          <w:sz w:val="20"/>
        </w:rPr>
      </w:pPr>
      <w:r w:rsidRPr="00621515">
        <w:rPr>
          <w:rFonts w:ascii="Century Gothic" w:hAnsi="Century Gothic" w:cs="Arial"/>
          <w:sz w:val="20"/>
        </w:rPr>
        <w:t>Discussion with an adult to review appropriate behavior if necessary.  The adult will work with students to try to resolve the situation, helping the student(s) take responsibility for his/her/their role in the conflict, eventually coming to a restorative based solution.</w:t>
      </w:r>
    </w:p>
    <w:p w14:paraId="110AAF25" w14:textId="77777777" w:rsidR="006015E6" w:rsidRDefault="006015E6" w:rsidP="006015E6">
      <w:pPr>
        <w:widowControl/>
        <w:numPr>
          <w:ilvl w:val="0"/>
          <w:numId w:val="24"/>
        </w:numPr>
        <w:spacing w:before="100" w:beforeAutospacing="1"/>
        <w:rPr>
          <w:rFonts w:ascii="Century Gothic" w:hAnsi="Century Gothic" w:cs="Arial"/>
          <w:sz w:val="20"/>
        </w:rPr>
      </w:pPr>
      <w:r w:rsidRPr="00621515">
        <w:rPr>
          <w:rFonts w:ascii="Century Gothic" w:hAnsi="Century Gothic" w:cs="Arial"/>
          <w:sz w:val="20"/>
        </w:rPr>
        <w:t>Time out for reflection if necessary</w:t>
      </w:r>
    </w:p>
    <w:p w14:paraId="61EDD403" w14:textId="77777777" w:rsidR="006015E6" w:rsidRPr="00F07773" w:rsidRDefault="006015E6" w:rsidP="006015E6">
      <w:pPr>
        <w:rPr>
          <w:rFonts w:ascii="Century Gothic" w:hAnsi="Century Gothic" w:cs="Arial"/>
          <w:i/>
          <w:sz w:val="20"/>
        </w:rPr>
      </w:pPr>
      <w:r w:rsidRPr="00914137">
        <w:rPr>
          <w:rFonts w:ascii="Century Gothic" w:hAnsi="Century Gothic" w:cs="Arial"/>
          <w:b/>
          <w:i/>
          <w:sz w:val="20"/>
        </w:rPr>
        <w:t>Examples -</w:t>
      </w:r>
      <w:r w:rsidRPr="00F07773">
        <w:rPr>
          <w:rFonts w:ascii="Century Gothic" w:hAnsi="Century Gothic" w:cs="Arial"/>
          <w:i/>
          <w:sz w:val="20"/>
        </w:rPr>
        <w:t xml:space="preserve"> Habitual interference with teaching or learning</w:t>
      </w:r>
    </w:p>
    <w:p w14:paraId="7BEB726B" w14:textId="77777777" w:rsidR="006015E6" w:rsidRPr="00F07773" w:rsidRDefault="006015E6" w:rsidP="006015E6">
      <w:pPr>
        <w:rPr>
          <w:rFonts w:ascii="Century Gothic" w:hAnsi="Century Gothic" w:cs="Arial"/>
          <w:i/>
          <w:sz w:val="20"/>
        </w:rPr>
      </w:pPr>
      <w:r w:rsidRPr="00F07773">
        <w:rPr>
          <w:rFonts w:ascii="Century Gothic" w:hAnsi="Century Gothic" w:cs="Arial"/>
          <w:i/>
          <w:sz w:val="20"/>
        </w:rPr>
        <w:t xml:space="preserve">        </w:t>
      </w:r>
      <w:r>
        <w:rPr>
          <w:rFonts w:ascii="Century Gothic" w:hAnsi="Century Gothic" w:cs="Arial"/>
          <w:i/>
          <w:sz w:val="20"/>
        </w:rPr>
        <w:t xml:space="preserve">            </w:t>
      </w:r>
      <w:r w:rsidRPr="00F07773">
        <w:rPr>
          <w:rFonts w:ascii="Century Gothic" w:hAnsi="Century Gothic" w:cs="Arial"/>
          <w:i/>
          <w:sz w:val="20"/>
        </w:rPr>
        <w:t>Unsafe play or behavior</w:t>
      </w:r>
    </w:p>
    <w:p w14:paraId="12917254" w14:textId="77777777" w:rsidR="006015E6" w:rsidRPr="00621515" w:rsidRDefault="006015E6" w:rsidP="006015E6">
      <w:pPr>
        <w:pStyle w:val="NormalWeb"/>
        <w:rPr>
          <w:rFonts w:ascii="Century Gothic" w:hAnsi="Century Gothic" w:cs="Arial"/>
          <w:sz w:val="20"/>
          <w:szCs w:val="20"/>
          <w:lang w:val="en-US"/>
        </w:rPr>
      </w:pPr>
      <w:r w:rsidRPr="00621515">
        <w:rPr>
          <w:rFonts w:ascii="Century Gothic" w:hAnsi="Century Gothic" w:cs="Arial"/>
          <w:b/>
          <w:bCs/>
          <w:sz w:val="20"/>
          <w:szCs w:val="20"/>
          <w:u w:val="single"/>
          <w:lang w:val="en-US"/>
        </w:rPr>
        <w:t>Repeated Problems</w:t>
      </w:r>
    </w:p>
    <w:p w14:paraId="70DBB2F1" w14:textId="77777777" w:rsidR="006015E6" w:rsidRPr="00621515" w:rsidRDefault="006015E6" w:rsidP="006015E6">
      <w:pPr>
        <w:pStyle w:val="NormalWeb"/>
        <w:rPr>
          <w:rFonts w:ascii="Century Gothic" w:hAnsi="Century Gothic" w:cs="Arial"/>
          <w:sz w:val="20"/>
          <w:szCs w:val="20"/>
          <w:lang w:val="en-US"/>
        </w:rPr>
      </w:pPr>
      <w:r w:rsidRPr="00621515">
        <w:rPr>
          <w:rFonts w:ascii="Century Gothic" w:hAnsi="Century Gothic" w:cs="Arial"/>
          <w:sz w:val="20"/>
          <w:szCs w:val="20"/>
          <w:lang w:val="en-US"/>
        </w:rPr>
        <w:t> Infraction recorded by Principal</w:t>
      </w:r>
    </w:p>
    <w:p w14:paraId="376CAAC2" w14:textId="77777777" w:rsidR="006015E6" w:rsidRPr="00621515" w:rsidRDefault="006015E6" w:rsidP="006015E6">
      <w:pPr>
        <w:widowControl/>
        <w:numPr>
          <w:ilvl w:val="0"/>
          <w:numId w:val="25"/>
        </w:numPr>
        <w:spacing w:before="100" w:beforeAutospacing="1" w:after="100" w:afterAutospacing="1"/>
        <w:rPr>
          <w:rFonts w:ascii="Century Gothic" w:hAnsi="Century Gothic" w:cs="Arial"/>
          <w:sz w:val="20"/>
        </w:rPr>
      </w:pPr>
      <w:r w:rsidRPr="00621515">
        <w:rPr>
          <w:rFonts w:ascii="Century Gothic" w:hAnsi="Century Gothic" w:cs="Arial"/>
          <w:sz w:val="20"/>
        </w:rPr>
        <w:t>Staff and Parents informed</w:t>
      </w:r>
    </w:p>
    <w:p w14:paraId="5EDF9AD5" w14:textId="77777777" w:rsidR="006015E6" w:rsidRPr="00621515" w:rsidRDefault="006015E6" w:rsidP="006015E6">
      <w:pPr>
        <w:widowControl/>
        <w:numPr>
          <w:ilvl w:val="0"/>
          <w:numId w:val="25"/>
        </w:numPr>
        <w:spacing w:before="100" w:beforeAutospacing="1" w:after="100" w:afterAutospacing="1"/>
        <w:rPr>
          <w:rFonts w:ascii="Century Gothic" w:hAnsi="Century Gothic" w:cs="Arial"/>
          <w:sz w:val="20"/>
        </w:rPr>
      </w:pPr>
      <w:r w:rsidRPr="00621515">
        <w:rPr>
          <w:rFonts w:ascii="Century Gothic" w:hAnsi="Century Gothic" w:cs="Arial"/>
          <w:sz w:val="20"/>
        </w:rPr>
        <w:t>Have student(s) mak</w:t>
      </w:r>
      <w:r>
        <w:rPr>
          <w:rFonts w:ascii="Century Gothic" w:hAnsi="Century Gothic" w:cs="Arial"/>
          <w:sz w:val="20"/>
        </w:rPr>
        <w:t>e restoration for their behavio</w:t>
      </w:r>
      <w:r w:rsidRPr="00621515">
        <w:rPr>
          <w:rFonts w:ascii="Century Gothic" w:hAnsi="Century Gothic" w:cs="Arial"/>
          <w:sz w:val="20"/>
        </w:rPr>
        <w:t>r</w:t>
      </w:r>
      <w:r>
        <w:rPr>
          <w:rFonts w:ascii="Century Gothic" w:hAnsi="Century Gothic" w:cs="Arial"/>
          <w:sz w:val="20"/>
        </w:rPr>
        <w:t xml:space="preserve"> – consequence/solutions</w:t>
      </w:r>
    </w:p>
    <w:p w14:paraId="4343CCB9" w14:textId="77777777" w:rsidR="006015E6" w:rsidRDefault="006015E6" w:rsidP="006015E6">
      <w:pPr>
        <w:widowControl/>
        <w:numPr>
          <w:ilvl w:val="0"/>
          <w:numId w:val="25"/>
        </w:numPr>
        <w:spacing w:before="100" w:beforeAutospacing="1"/>
        <w:rPr>
          <w:rFonts w:ascii="Century Gothic" w:hAnsi="Century Gothic" w:cs="Arial"/>
          <w:sz w:val="20"/>
        </w:rPr>
      </w:pPr>
      <w:r w:rsidRPr="00621515">
        <w:rPr>
          <w:rFonts w:ascii="Century Gothic" w:hAnsi="Century Gothic" w:cs="Arial"/>
          <w:sz w:val="20"/>
        </w:rPr>
        <w:t>Loss of privileges (</w:t>
      </w:r>
      <w:proofErr w:type="spellStart"/>
      <w:r w:rsidRPr="00621515">
        <w:rPr>
          <w:rFonts w:ascii="Century Gothic" w:hAnsi="Century Gothic" w:cs="Arial"/>
          <w:sz w:val="20"/>
        </w:rPr>
        <w:t>eg.</w:t>
      </w:r>
      <w:proofErr w:type="spellEnd"/>
      <w:r w:rsidRPr="00621515">
        <w:rPr>
          <w:rFonts w:ascii="Century Gothic" w:hAnsi="Century Gothic" w:cs="Arial"/>
          <w:sz w:val="20"/>
        </w:rPr>
        <w:t xml:space="preserve"> Time spent off of  playground</w:t>
      </w:r>
      <w:r>
        <w:rPr>
          <w:rFonts w:ascii="Century Gothic" w:hAnsi="Century Gothic" w:cs="Arial"/>
          <w:sz w:val="20"/>
        </w:rPr>
        <w:t>/in school suspension</w:t>
      </w:r>
      <w:r w:rsidRPr="00621515">
        <w:rPr>
          <w:rFonts w:ascii="Century Gothic" w:hAnsi="Century Gothic" w:cs="Arial"/>
          <w:sz w:val="20"/>
        </w:rPr>
        <w:t>)</w:t>
      </w:r>
    </w:p>
    <w:p w14:paraId="1B11ABE7" w14:textId="77777777" w:rsidR="006015E6" w:rsidRPr="00F07773" w:rsidRDefault="006015E6" w:rsidP="006015E6">
      <w:pPr>
        <w:rPr>
          <w:rFonts w:ascii="Century Gothic" w:hAnsi="Century Gothic" w:cs="Arial"/>
          <w:i/>
          <w:sz w:val="20"/>
        </w:rPr>
      </w:pPr>
      <w:r w:rsidRPr="00914137">
        <w:rPr>
          <w:rFonts w:ascii="Century Gothic" w:hAnsi="Century Gothic" w:cs="Arial"/>
          <w:b/>
          <w:i/>
          <w:sz w:val="20"/>
        </w:rPr>
        <w:t>Examples –</w:t>
      </w:r>
      <w:r w:rsidRPr="00F07773">
        <w:rPr>
          <w:rFonts w:ascii="Century Gothic" w:hAnsi="Century Gothic" w:cs="Arial"/>
          <w:i/>
          <w:sz w:val="20"/>
        </w:rPr>
        <w:t xml:space="preserve"> Defiance of authority of school staff and volunteer</w:t>
      </w:r>
      <w:r>
        <w:rPr>
          <w:rFonts w:ascii="Century Gothic" w:hAnsi="Century Gothic" w:cs="Arial"/>
          <w:i/>
          <w:sz w:val="20"/>
        </w:rPr>
        <w:t>s</w:t>
      </w:r>
    </w:p>
    <w:p w14:paraId="0FFC7677" w14:textId="77777777" w:rsidR="006015E6" w:rsidRDefault="006015E6" w:rsidP="006015E6">
      <w:pPr>
        <w:rPr>
          <w:rFonts w:ascii="Century Gothic" w:hAnsi="Century Gothic" w:cs="Arial"/>
          <w:i/>
          <w:sz w:val="20"/>
        </w:rPr>
      </w:pPr>
      <w:r>
        <w:rPr>
          <w:rFonts w:ascii="Century Gothic" w:hAnsi="Century Gothic" w:cs="Arial"/>
          <w:i/>
          <w:sz w:val="20"/>
        </w:rPr>
        <w:t xml:space="preserve">                   </w:t>
      </w:r>
    </w:p>
    <w:p w14:paraId="635979E3" w14:textId="77777777" w:rsidR="006015E6" w:rsidRPr="00F07773" w:rsidRDefault="006015E6" w:rsidP="006015E6">
      <w:pPr>
        <w:rPr>
          <w:rFonts w:ascii="Century Gothic" w:hAnsi="Century Gothic" w:cs="Arial"/>
          <w:i/>
          <w:sz w:val="20"/>
        </w:rPr>
      </w:pPr>
      <w:r w:rsidRPr="00621515">
        <w:rPr>
          <w:rFonts w:ascii="Century Gothic" w:hAnsi="Century Gothic" w:cs="Arial"/>
          <w:b/>
          <w:bCs/>
          <w:sz w:val="20"/>
          <w:u w:val="single"/>
        </w:rPr>
        <w:t>Serious Problems</w:t>
      </w:r>
    </w:p>
    <w:p w14:paraId="7AA5DE51" w14:textId="77777777" w:rsidR="006015E6" w:rsidRPr="00621515" w:rsidRDefault="006015E6" w:rsidP="006015E6">
      <w:pPr>
        <w:pStyle w:val="NormalWeb"/>
        <w:rPr>
          <w:rFonts w:ascii="Century Gothic" w:hAnsi="Century Gothic" w:cs="Arial"/>
          <w:sz w:val="20"/>
          <w:szCs w:val="20"/>
          <w:lang w:val="en-US"/>
        </w:rPr>
      </w:pPr>
      <w:r w:rsidRPr="00621515">
        <w:rPr>
          <w:rFonts w:ascii="Century Gothic" w:hAnsi="Century Gothic" w:cs="Arial"/>
          <w:sz w:val="20"/>
          <w:szCs w:val="20"/>
          <w:lang w:val="en-US"/>
        </w:rPr>
        <w:t> Incident is investigated by the Principal and notes are kept</w:t>
      </w:r>
    </w:p>
    <w:p w14:paraId="484EB5FF" w14:textId="77777777" w:rsidR="006015E6" w:rsidRPr="00621515" w:rsidRDefault="006015E6" w:rsidP="006015E6">
      <w:pPr>
        <w:widowControl/>
        <w:numPr>
          <w:ilvl w:val="0"/>
          <w:numId w:val="26"/>
        </w:numPr>
        <w:spacing w:before="100" w:beforeAutospacing="1" w:after="100" w:afterAutospacing="1"/>
        <w:rPr>
          <w:rFonts w:ascii="Century Gothic" w:hAnsi="Century Gothic" w:cs="Arial"/>
          <w:sz w:val="20"/>
        </w:rPr>
      </w:pPr>
      <w:r w:rsidRPr="00621515">
        <w:rPr>
          <w:rFonts w:ascii="Century Gothic" w:hAnsi="Century Gothic" w:cs="Arial"/>
          <w:sz w:val="20"/>
        </w:rPr>
        <w:lastRenderedPageBreak/>
        <w:t>Parents are informed and included in the planning process</w:t>
      </w:r>
      <w:r>
        <w:rPr>
          <w:rFonts w:ascii="Century Gothic" w:hAnsi="Century Gothic" w:cs="Arial"/>
          <w:sz w:val="20"/>
        </w:rPr>
        <w:t xml:space="preserve"> (meeting)</w:t>
      </w:r>
    </w:p>
    <w:p w14:paraId="0EA8D91F" w14:textId="77777777" w:rsidR="006015E6" w:rsidRDefault="006015E6" w:rsidP="006015E6">
      <w:pPr>
        <w:widowControl/>
        <w:numPr>
          <w:ilvl w:val="0"/>
          <w:numId w:val="26"/>
        </w:numPr>
        <w:spacing w:before="100" w:beforeAutospacing="1" w:after="100" w:afterAutospacing="1"/>
        <w:rPr>
          <w:rFonts w:ascii="Century Gothic" w:hAnsi="Century Gothic" w:cs="Arial"/>
          <w:sz w:val="20"/>
        </w:rPr>
      </w:pPr>
      <w:r w:rsidRPr="00621515">
        <w:rPr>
          <w:rFonts w:ascii="Century Gothic" w:hAnsi="Century Gothic" w:cs="Arial"/>
          <w:sz w:val="20"/>
        </w:rPr>
        <w:t>Depe</w:t>
      </w:r>
      <w:r>
        <w:rPr>
          <w:rFonts w:ascii="Century Gothic" w:hAnsi="Century Gothic" w:cs="Arial"/>
          <w:sz w:val="20"/>
        </w:rPr>
        <w:t xml:space="preserve">nding on the history of behavior, responses to the behavior </w:t>
      </w:r>
      <w:r w:rsidRPr="00621515">
        <w:rPr>
          <w:rFonts w:ascii="Century Gothic" w:hAnsi="Century Gothic" w:cs="Arial"/>
          <w:sz w:val="20"/>
        </w:rPr>
        <w:t>may be developed with the student(s).</w:t>
      </w:r>
    </w:p>
    <w:p w14:paraId="7E9E39CC" w14:textId="77777777" w:rsidR="006015E6" w:rsidRDefault="006015E6" w:rsidP="006015E6">
      <w:pPr>
        <w:widowControl/>
        <w:numPr>
          <w:ilvl w:val="0"/>
          <w:numId w:val="26"/>
        </w:numPr>
        <w:spacing w:before="100" w:beforeAutospacing="1" w:after="100" w:afterAutospacing="1"/>
        <w:rPr>
          <w:rFonts w:ascii="Century Gothic" w:hAnsi="Century Gothic" w:cs="Arial"/>
          <w:sz w:val="20"/>
        </w:rPr>
      </w:pPr>
      <w:r>
        <w:rPr>
          <w:rFonts w:ascii="Century Gothic" w:hAnsi="Century Gothic" w:cs="Arial"/>
          <w:sz w:val="20"/>
        </w:rPr>
        <w:t>Student may be removed from the class/playground until the teacher/principal see that the student is able and willing to make a change in the behavior</w:t>
      </w:r>
    </w:p>
    <w:p w14:paraId="171C4883" w14:textId="77777777" w:rsidR="006015E6" w:rsidRDefault="006015E6" w:rsidP="006015E6">
      <w:pPr>
        <w:widowControl/>
        <w:numPr>
          <w:ilvl w:val="0"/>
          <w:numId w:val="26"/>
        </w:numPr>
        <w:spacing w:before="100" w:beforeAutospacing="1"/>
        <w:rPr>
          <w:rFonts w:ascii="Century Gothic" w:hAnsi="Century Gothic" w:cs="Arial"/>
          <w:sz w:val="20"/>
        </w:rPr>
      </w:pPr>
      <w:r>
        <w:rPr>
          <w:rFonts w:ascii="Century Gothic" w:hAnsi="Century Gothic" w:cs="Arial"/>
          <w:sz w:val="20"/>
        </w:rPr>
        <w:t>Students may be placed on an in or out of school suspension.</w:t>
      </w:r>
    </w:p>
    <w:p w14:paraId="331697BE" w14:textId="77777777" w:rsidR="006015E6" w:rsidRPr="00F07773" w:rsidRDefault="006015E6" w:rsidP="006015E6">
      <w:pPr>
        <w:rPr>
          <w:rFonts w:ascii="Century Gothic" w:hAnsi="Century Gothic" w:cs="Arial"/>
          <w:i/>
          <w:sz w:val="20"/>
        </w:rPr>
      </w:pPr>
      <w:r w:rsidRPr="00914137">
        <w:rPr>
          <w:rFonts w:ascii="Century Gothic" w:hAnsi="Century Gothic" w:cs="Arial"/>
          <w:b/>
          <w:i/>
          <w:sz w:val="20"/>
        </w:rPr>
        <w:t>Examples –</w:t>
      </w:r>
      <w:r>
        <w:rPr>
          <w:rFonts w:ascii="Century Gothic" w:hAnsi="Century Gothic" w:cs="Arial"/>
          <w:sz w:val="20"/>
        </w:rPr>
        <w:t xml:space="preserve"> </w:t>
      </w:r>
      <w:r w:rsidRPr="00F07773">
        <w:rPr>
          <w:rFonts w:ascii="Century Gothic" w:hAnsi="Century Gothic" w:cs="Arial"/>
          <w:i/>
          <w:sz w:val="20"/>
        </w:rPr>
        <w:t>Vandalism or theft</w:t>
      </w:r>
    </w:p>
    <w:p w14:paraId="04C818D0" w14:textId="77777777" w:rsidR="006015E6" w:rsidRPr="00F07773" w:rsidRDefault="006015E6" w:rsidP="006015E6">
      <w:pPr>
        <w:rPr>
          <w:rFonts w:ascii="Century Gothic" w:hAnsi="Century Gothic" w:cs="Arial"/>
          <w:i/>
          <w:sz w:val="20"/>
        </w:rPr>
      </w:pPr>
      <w:r>
        <w:rPr>
          <w:rFonts w:ascii="Century Gothic" w:hAnsi="Century Gothic" w:cs="Arial"/>
          <w:sz w:val="20"/>
        </w:rPr>
        <w:t xml:space="preserve">                    </w:t>
      </w:r>
      <w:r w:rsidRPr="00F07773">
        <w:rPr>
          <w:rFonts w:ascii="Century Gothic" w:hAnsi="Century Gothic" w:cs="Arial"/>
          <w:i/>
          <w:sz w:val="20"/>
        </w:rPr>
        <w:t>Bullying, harassment or intimidation includin</w:t>
      </w:r>
      <w:r>
        <w:rPr>
          <w:rFonts w:ascii="Century Gothic" w:hAnsi="Century Gothic" w:cs="Arial"/>
          <w:i/>
          <w:sz w:val="20"/>
        </w:rPr>
        <w:t>g:  threats, verbal abuse , nam</w:t>
      </w:r>
      <w:r w:rsidRPr="00F07773">
        <w:rPr>
          <w:rFonts w:ascii="Century Gothic" w:hAnsi="Century Gothic" w:cs="Arial"/>
          <w:i/>
          <w:sz w:val="20"/>
        </w:rPr>
        <w:t>e</w:t>
      </w:r>
    </w:p>
    <w:p w14:paraId="0B6C8D4D" w14:textId="77777777" w:rsidR="006015E6" w:rsidRPr="00F07773" w:rsidRDefault="006015E6" w:rsidP="006015E6">
      <w:pPr>
        <w:rPr>
          <w:rFonts w:ascii="Century Gothic" w:hAnsi="Century Gothic" w:cs="Arial"/>
          <w:i/>
          <w:sz w:val="20"/>
        </w:rPr>
      </w:pPr>
      <w:r w:rsidRPr="00F07773">
        <w:rPr>
          <w:rFonts w:ascii="Century Gothic" w:hAnsi="Century Gothic" w:cs="Arial"/>
          <w:i/>
          <w:sz w:val="20"/>
        </w:rPr>
        <w:t xml:space="preserve">                    </w:t>
      </w:r>
      <w:r>
        <w:rPr>
          <w:rFonts w:ascii="Century Gothic" w:hAnsi="Century Gothic" w:cs="Arial"/>
          <w:i/>
          <w:sz w:val="20"/>
        </w:rPr>
        <w:t>c</w:t>
      </w:r>
      <w:r w:rsidRPr="00F07773">
        <w:rPr>
          <w:rFonts w:ascii="Century Gothic" w:hAnsi="Century Gothic" w:cs="Arial"/>
          <w:i/>
          <w:sz w:val="20"/>
        </w:rPr>
        <w:t>alling</w:t>
      </w:r>
      <w:r>
        <w:rPr>
          <w:rFonts w:ascii="Century Gothic" w:hAnsi="Century Gothic" w:cs="Arial"/>
          <w:i/>
          <w:sz w:val="20"/>
        </w:rPr>
        <w:t>,</w:t>
      </w:r>
      <w:r w:rsidRPr="00F07773">
        <w:rPr>
          <w:rFonts w:ascii="Century Gothic" w:hAnsi="Century Gothic" w:cs="Arial"/>
          <w:i/>
          <w:sz w:val="20"/>
        </w:rPr>
        <w:t xml:space="preserve"> acts of revenge and physical violence</w:t>
      </w:r>
    </w:p>
    <w:p w14:paraId="5E757D1E" w14:textId="77777777" w:rsidR="006015E6" w:rsidRPr="00FE0255" w:rsidRDefault="006015E6" w:rsidP="006015E6">
      <w:pPr>
        <w:spacing w:before="100" w:beforeAutospacing="1" w:after="100" w:afterAutospacing="1"/>
        <w:rPr>
          <w:rFonts w:ascii="Century Gothic" w:hAnsi="Century Gothic" w:cs="Arial"/>
          <w:b/>
          <w:sz w:val="20"/>
          <w:u w:val="single"/>
        </w:rPr>
      </w:pPr>
      <w:r w:rsidRPr="00FE0255">
        <w:rPr>
          <w:rFonts w:ascii="Century Gothic" w:hAnsi="Century Gothic" w:cs="Arial"/>
          <w:b/>
          <w:sz w:val="20"/>
          <w:u w:val="single"/>
        </w:rPr>
        <w:t>Severe Problem</w:t>
      </w:r>
      <w:r>
        <w:rPr>
          <w:rFonts w:ascii="Century Gothic" w:hAnsi="Century Gothic" w:cs="Arial"/>
          <w:b/>
          <w:sz w:val="20"/>
          <w:u w:val="single"/>
        </w:rPr>
        <w:t>s</w:t>
      </w:r>
    </w:p>
    <w:p w14:paraId="5C4DBFF0" w14:textId="77777777" w:rsidR="006015E6" w:rsidRDefault="006015E6" w:rsidP="006015E6">
      <w:pPr>
        <w:rPr>
          <w:rFonts w:ascii="Century Gothic" w:hAnsi="Century Gothic" w:cs="Arial"/>
          <w:sz w:val="20"/>
        </w:rPr>
      </w:pPr>
      <w:r>
        <w:rPr>
          <w:rFonts w:ascii="Century Gothic" w:hAnsi="Century Gothic" w:cs="Arial"/>
          <w:sz w:val="20"/>
        </w:rPr>
        <w:t>The final step in dealing with severe behavior – is that the student will be suspended until the School Board has a chance to meet and make a decision about the student’s future.  Parents would be contacted and part of the process.</w:t>
      </w:r>
    </w:p>
    <w:p w14:paraId="2DC94470" w14:textId="77777777" w:rsidR="006015E6" w:rsidRPr="00914137" w:rsidRDefault="006015E6" w:rsidP="006015E6">
      <w:pPr>
        <w:rPr>
          <w:rFonts w:ascii="Century Gothic" w:hAnsi="Century Gothic" w:cs="Arial"/>
          <w:i/>
          <w:sz w:val="20"/>
        </w:rPr>
      </w:pPr>
      <w:r w:rsidRPr="00914137">
        <w:rPr>
          <w:rFonts w:ascii="Century Gothic" w:hAnsi="Century Gothic" w:cs="Arial"/>
          <w:b/>
          <w:i/>
          <w:sz w:val="20"/>
        </w:rPr>
        <w:t>Examples –</w:t>
      </w:r>
      <w:r w:rsidRPr="00914137">
        <w:rPr>
          <w:rFonts w:ascii="Century Gothic" w:hAnsi="Century Gothic" w:cs="Arial"/>
          <w:i/>
          <w:sz w:val="20"/>
        </w:rPr>
        <w:t xml:space="preserve"> possession of drugs, alcohol, tobacco, matches or lighters, weapons or </w:t>
      </w:r>
      <w:r>
        <w:rPr>
          <w:rFonts w:ascii="Century Gothic" w:hAnsi="Century Gothic" w:cs="Arial"/>
          <w:i/>
          <w:sz w:val="20"/>
        </w:rPr>
        <w:t>any other articles with potenti</w:t>
      </w:r>
      <w:r w:rsidRPr="00914137">
        <w:rPr>
          <w:rFonts w:ascii="Century Gothic" w:hAnsi="Century Gothic" w:cs="Arial"/>
          <w:i/>
          <w:sz w:val="20"/>
        </w:rPr>
        <w:t>al to cause harm.  Severity of consequences will depend upon intention or threat to cause harm.</w:t>
      </w:r>
    </w:p>
    <w:p w14:paraId="1D5345E5" w14:textId="77777777" w:rsidR="006015E6" w:rsidRPr="00FE0255" w:rsidRDefault="006015E6" w:rsidP="006015E6">
      <w:pPr>
        <w:pStyle w:val="NormalWeb"/>
        <w:rPr>
          <w:rFonts w:ascii="Century Gothic" w:hAnsi="Century Gothic" w:cs="Arial"/>
          <w:b/>
          <w:color w:val="555555"/>
          <w:sz w:val="20"/>
          <w:szCs w:val="20"/>
          <w:lang w:val="en-US"/>
        </w:rPr>
      </w:pPr>
      <w:r w:rsidRPr="00FE0255">
        <w:rPr>
          <w:rFonts w:ascii="Century Gothic" w:hAnsi="Century Gothic" w:cs="Arial"/>
          <w:b/>
          <w:color w:val="555555"/>
          <w:sz w:val="20"/>
          <w:szCs w:val="20"/>
          <w:lang w:val="en-US"/>
        </w:rPr>
        <w:t>The focus is on restoration, or repairing the wro</w:t>
      </w:r>
      <w:r>
        <w:rPr>
          <w:rFonts w:ascii="Century Gothic" w:hAnsi="Century Gothic" w:cs="Arial"/>
          <w:b/>
          <w:color w:val="555555"/>
          <w:sz w:val="20"/>
          <w:szCs w:val="20"/>
          <w:lang w:val="en-US"/>
        </w:rPr>
        <w:t>ngs done, rather than punitive measures.</w:t>
      </w:r>
    </w:p>
    <w:p w14:paraId="1EAD276D" w14:textId="77777777" w:rsidR="006015E6" w:rsidRPr="00FE0255" w:rsidRDefault="006015E6" w:rsidP="006015E6">
      <w:pPr>
        <w:pStyle w:val="NormalWeb"/>
        <w:rPr>
          <w:rFonts w:ascii="Century Gothic" w:hAnsi="Century Gothic" w:cs="Arial"/>
          <w:b/>
          <w:color w:val="555555"/>
          <w:sz w:val="20"/>
          <w:szCs w:val="20"/>
          <w:lang w:val="en-US"/>
        </w:rPr>
      </w:pPr>
      <w:r w:rsidRPr="00FE0255">
        <w:rPr>
          <w:rFonts w:ascii="Century Gothic" w:hAnsi="Century Gothic" w:cs="Arial"/>
          <w:b/>
          <w:color w:val="555555"/>
          <w:sz w:val="20"/>
          <w:szCs w:val="20"/>
          <w:lang w:val="en-US"/>
        </w:rPr>
        <w:t xml:space="preserve">Consequences are progressive; they become more serious with increasingly </w:t>
      </w:r>
      <w:r>
        <w:rPr>
          <w:rFonts w:ascii="Century Gothic" w:hAnsi="Century Gothic" w:cs="Arial"/>
          <w:b/>
          <w:color w:val="555555"/>
          <w:sz w:val="20"/>
          <w:szCs w:val="20"/>
          <w:lang w:val="en-US"/>
        </w:rPr>
        <w:t>severe behavio</w:t>
      </w:r>
      <w:r w:rsidRPr="00FE0255">
        <w:rPr>
          <w:rFonts w:ascii="Century Gothic" w:hAnsi="Century Gothic" w:cs="Arial"/>
          <w:b/>
          <w:color w:val="555555"/>
          <w:sz w:val="20"/>
          <w:szCs w:val="20"/>
          <w:lang w:val="en-US"/>
        </w:rPr>
        <w:t>r and/or increasing frequency</w:t>
      </w:r>
    </w:p>
    <w:p w14:paraId="73CE5424" w14:textId="77777777" w:rsidR="006015E6" w:rsidRPr="00506260" w:rsidRDefault="006015E6" w:rsidP="006015E6">
      <w:pPr>
        <w:jc w:val="both"/>
        <w:rPr>
          <w:rFonts w:ascii="Century Gothic" w:hAnsi="Century Gothic" w:cs="Tahoma"/>
          <w:sz w:val="20"/>
        </w:rPr>
      </w:pPr>
      <w:r w:rsidRPr="00506260">
        <w:rPr>
          <w:rFonts w:ascii="Century Gothic" w:hAnsi="Century Gothic"/>
          <w:b/>
          <w:sz w:val="20"/>
        </w:rPr>
        <w:t>Note:</w:t>
      </w:r>
      <w:r w:rsidRPr="00506260">
        <w:rPr>
          <w:rFonts w:ascii="Century Gothic" w:hAnsi="Century Gothic"/>
          <w:sz w:val="20"/>
        </w:rPr>
        <w:t xml:space="preserve"> </w:t>
      </w:r>
      <w:r w:rsidRPr="00506260">
        <w:rPr>
          <w:rFonts w:ascii="Century Gothic" w:hAnsi="Century Gothic" w:cs="Tahoma"/>
          <w:b/>
          <w:sz w:val="20"/>
        </w:rPr>
        <w:t>special considerations may apply to students with special needs</w:t>
      </w:r>
      <w:r w:rsidRPr="00506260">
        <w:rPr>
          <w:rFonts w:ascii="Century Gothic" w:hAnsi="Century Gothic" w:cs="Tahoma"/>
          <w:sz w:val="20"/>
        </w:rPr>
        <w:t xml:space="preserve">, if they are unable to comply with the </w:t>
      </w:r>
      <w:r>
        <w:rPr>
          <w:rFonts w:ascii="Century Gothic" w:hAnsi="Century Gothic" w:cs="Tahoma"/>
          <w:sz w:val="20"/>
        </w:rPr>
        <w:t xml:space="preserve">Code of Conduct due to having limited abilities of an intellectual,  </w:t>
      </w:r>
      <w:r w:rsidRPr="00506260">
        <w:rPr>
          <w:rFonts w:ascii="Century Gothic" w:hAnsi="Century Gothic" w:cs="Tahoma"/>
          <w:sz w:val="20"/>
        </w:rPr>
        <w:t xml:space="preserve"> physical, sensory, emotional or </w:t>
      </w:r>
      <w:proofErr w:type="spellStart"/>
      <w:r w:rsidRPr="00506260">
        <w:rPr>
          <w:rFonts w:ascii="Century Gothic" w:hAnsi="Century Gothic" w:cs="Tahoma"/>
          <w:sz w:val="20"/>
        </w:rPr>
        <w:t>behavioural</w:t>
      </w:r>
      <w:proofErr w:type="spellEnd"/>
      <w:r w:rsidRPr="00506260">
        <w:rPr>
          <w:rFonts w:ascii="Century Gothic" w:hAnsi="Century Gothic" w:cs="Tahoma"/>
          <w:sz w:val="20"/>
        </w:rPr>
        <w:t xml:space="preserve"> nature. </w:t>
      </w:r>
      <w:r>
        <w:rPr>
          <w:rFonts w:ascii="Century Gothic" w:hAnsi="Century Gothic" w:cs="Tahoma"/>
          <w:sz w:val="20"/>
        </w:rPr>
        <w:t xml:space="preserve"> Teachers, care</w:t>
      </w:r>
      <w:r w:rsidRPr="00506260">
        <w:rPr>
          <w:rFonts w:ascii="Century Gothic" w:hAnsi="Century Gothic" w:cs="Tahoma"/>
          <w:sz w:val="20"/>
        </w:rPr>
        <w:t xml:space="preserve">givers, support workers and parents or guardians will be encouraged to teach appropriate </w:t>
      </w:r>
      <w:proofErr w:type="spellStart"/>
      <w:r w:rsidRPr="00506260">
        <w:rPr>
          <w:rFonts w:ascii="Century Gothic" w:hAnsi="Century Gothic" w:cs="Tahoma"/>
          <w:sz w:val="20"/>
        </w:rPr>
        <w:t>behaviour</w:t>
      </w:r>
      <w:proofErr w:type="spellEnd"/>
      <w:r>
        <w:rPr>
          <w:rFonts w:ascii="Century Gothic" w:hAnsi="Century Gothic" w:cs="Tahoma"/>
          <w:sz w:val="20"/>
        </w:rPr>
        <w:t xml:space="preserve">, </w:t>
      </w:r>
      <w:r w:rsidRPr="00506260">
        <w:rPr>
          <w:rFonts w:ascii="Century Gothic" w:hAnsi="Century Gothic" w:cs="Tahoma"/>
          <w:sz w:val="20"/>
        </w:rPr>
        <w:t>consequen</w:t>
      </w:r>
      <w:r>
        <w:rPr>
          <w:rFonts w:ascii="Century Gothic" w:hAnsi="Century Gothic" w:cs="Tahoma"/>
          <w:sz w:val="20"/>
        </w:rPr>
        <w:t>ces and/or restoration</w:t>
      </w:r>
      <w:r w:rsidRPr="00506260">
        <w:rPr>
          <w:rFonts w:ascii="Century Gothic" w:hAnsi="Century Gothic" w:cs="Tahoma"/>
          <w:sz w:val="20"/>
        </w:rPr>
        <w:t xml:space="preserve"> to these students. </w:t>
      </w:r>
    </w:p>
    <w:p w14:paraId="4D7ED739" w14:textId="77777777" w:rsidR="006015E6" w:rsidRPr="00506260" w:rsidRDefault="006015E6" w:rsidP="006015E6">
      <w:pPr>
        <w:jc w:val="both"/>
        <w:rPr>
          <w:rFonts w:ascii="Century Gothic" w:hAnsi="Century Gothic" w:cs="Tahoma"/>
          <w:sz w:val="20"/>
        </w:rPr>
      </w:pPr>
    </w:p>
    <w:p w14:paraId="16138026" w14:textId="77777777" w:rsidR="006015E6" w:rsidRPr="00506260" w:rsidRDefault="006015E6" w:rsidP="006015E6">
      <w:pPr>
        <w:jc w:val="both"/>
        <w:rPr>
          <w:rFonts w:ascii="Century Gothic" w:hAnsi="Century Gothic" w:cs="Tahoma"/>
          <w:b/>
          <w:sz w:val="20"/>
        </w:rPr>
      </w:pPr>
      <w:r w:rsidRPr="00506260">
        <w:rPr>
          <w:rFonts w:ascii="Century Gothic" w:hAnsi="Century Gothic" w:cs="Tahoma"/>
          <w:b/>
          <w:sz w:val="20"/>
        </w:rPr>
        <w:t>For further information on school district policy regarding student conduct please use the following links</w:t>
      </w:r>
      <w:r>
        <w:rPr>
          <w:rFonts w:ascii="Century Gothic" w:hAnsi="Century Gothic" w:cs="Tahoma"/>
          <w:b/>
          <w:sz w:val="20"/>
        </w:rPr>
        <w:t xml:space="preserve"> to the school district website</w:t>
      </w:r>
      <w:r w:rsidRPr="00506260">
        <w:rPr>
          <w:rFonts w:ascii="Century Gothic" w:hAnsi="Century Gothic" w:cs="Tahoma"/>
          <w:b/>
          <w:sz w:val="20"/>
        </w:rPr>
        <w:t>:</w:t>
      </w:r>
    </w:p>
    <w:p w14:paraId="0527EE80" w14:textId="77777777" w:rsidR="006015E6" w:rsidRPr="00506260" w:rsidRDefault="006015E6" w:rsidP="006015E6">
      <w:pPr>
        <w:jc w:val="both"/>
        <w:rPr>
          <w:rFonts w:ascii="Century Gothic" w:hAnsi="Century Gothic" w:cs="Tahoma"/>
          <w:sz w:val="20"/>
        </w:rPr>
      </w:pPr>
    </w:p>
    <w:p w14:paraId="67F55CEB" w14:textId="77777777" w:rsidR="006015E6" w:rsidRPr="00506260" w:rsidRDefault="00CF0A66" w:rsidP="006015E6">
      <w:pPr>
        <w:jc w:val="both"/>
        <w:rPr>
          <w:rFonts w:ascii="Century Gothic" w:hAnsi="Century Gothic" w:cs="Tahoma"/>
          <w:sz w:val="20"/>
        </w:rPr>
      </w:pPr>
      <w:hyperlink r:id="rId23" w:history="1">
        <w:r w:rsidR="006015E6" w:rsidRPr="00506260">
          <w:rPr>
            <w:rStyle w:val="Hyperlink"/>
            <w:rFonts w:ascii="Century Gothic" w:hAnsi="Century Gothic" w:cs="Tahoma"/>
            <w:sz w:val="20"/>
          </w:rPr>
          <w:t>http://www.sd8.bc.ca/policy/pol300.htm</w:t>
        </w:r>
      </w:hyperlink>
      <w:r w:rsidR="006015E6" w:rsidRPr="00506260">
        <w:rPr>
          <w:rFonts w:ascii="Century Gothic" w:hAnsi="Century Gothic" w:cs="Tahoma"/>
          <w:sz w:val="20"/>
        </w:rPr>
        <w:tab/>
      </w:r>
      <w:r w:rsidR="006015E6" w:rsidRPr="00506260">
        <w:rPr>
          <w:rFonts w:ascii="Century Gothic" w:hAnsi="Century Gothic" w:cs="Tahoma"/>
          <w:sz w:val="20"/>
        </w:rPr>
        <w:tab/>
        <w:t>STUDENT CONDUCT AND DISCILPLINE</w:t>
      </w:r>
    </w:p>
    <w:p w14:paraId="4AFA9AF5" w14:textId="77777777" w:rsidR="006015E6" w:rsidRPr="00506260" w:rsidRDefault="006015E6" w:rsidP="006015E6">
      <w:pPr>
        <w:jc w:val="both"/>
        <w:rPr>
          <w:rFonts w:ascii="Century Gothic" w:hAnsi="Century Gothic" w:cs="Tahoma"/>
          <w:sz w:val="20"/>
        </w:rPr>
      </w:pPr>
    </w:p>
    <w:p w14:paraId="0B177EF3" w14:textId="77777777" w:rsidR="006015E6" w:rsidRPr="00506260" w:rsidRDefault="00CF0A66" w:rsidP="006015E6">
      <w:pPr>
        <w:jc w:val="both"/>
        <w:rPr>
          <w:rFonts w:ascii="Century Gothic" w:hAnsi="Century Gothic" w:cs="Tahoma"/>
          <w:sz w:val="20"/>
        </w:rPr>
      </w:pPr>
      <w:hyperlink r:id="rId24" w:history="1">
        <w:r w:rsidR="006015E6" w:rsidRPr="00506260">
          <w:rPr>
            <w:rStyle w:val="Hyperlink"/>
            <w:rFonts w:ascii="Century Gothic" w:hAnsi="Century Gothic" w:cs="Tahoma"/>
            <w:sz w:val="20"/>
          </w:rPr>
          <w:t>http://www.sd8.bc.ca/policy/bylaw1.htm</w:t>
        </w:r>
      </w:hyperlink>
      <w:r w:rsidR="006015E6" w:rsidRPr="00506260">
        <w:rPr>
          <w:rFonts w:ascii="Century Gothic" w:hAnsi="Century Gothic" w:cs="Tahoma"/>
          <w:sz w:val="20"/>
        </w:rPr>
        <w:tab/>
      </w:r>
      <w:r w:rsidR="006015E6" w:rsidRPr="00506260">
        <w:rPr>
          <w:rFonts w:ascii="Century Gothic" w:hAnsi="Century Gothic" w:cs="Tahoma"/>
          <w:sz w:val="20"/>
        </w:rPr>
        <w:tab/>
        <w:t>STUDENT / PARENT APPEALS</w:t>
      </w:r>
    </w:p>
    <w:p w14:paraId="1F6DF0DE" w14:textId="77777777" w:rsidR="006015E6" w:rsidRPr="00506260" w:rsidRDefault="006015E6" w:rsidP="006015E6">
      <w:pPr>
        <w:jc w:val="both"/>
        <w:rPr>
          <w:rFonts w:ascii="Century Gothic" w:hAnsi="Century Gothic"/>
          <w:sz w:val="20"/>
        </w:rPr>
      </w:pPr>
    </w:p>
    <w:p w14:paraId="57BE3E27" w14:textId="77777777" w:rsidR="006015E6" w:rsidRPr="00112197" w:rsidRDefault="006015E6" w:rsidP="00112197">
      <w:pPr>
        <w:pStyle w:val="BodyText2"/>
        <w:spacing w:after="100" w:afterAutospacing="1" w:line="276" w:lineRule="auto"/>
        <w:rPr>
          <w:szCs w:val="24"/>
        </w:rPr>
      </w:pPr>
    </w:p>
    <w:p w14:paraId="38633F47" w14:textId="77777777" w:rsidR="00112197" w:rsidRPr="002C10E4" w:rsidRDefault="00112197" w:rsidP="00112197">
      <w:pPr>
        <w:widowControl/>
        <w:jc w:val="both"/>
      </w:pPr>
    </w:p>
    <w:p w14:paraId="527F49DA" w14:textId="77777777" w:rsidR="00054A41" w:rsidRPr="006015E6" w:rsidRDefault="002C10E4" w:rsidP="006015E6">
      <w:pPr>
        <w:jc w:val="center"/>
        <w:rPr>
          <w:sz w:val="28"/>
          <w:szCs w:val="28"/>
          <w:u w:val="single"/>
          <w:lang w:val="en-GB"/>
        </w:rPr>
      </w:pPr>
      <w:r w:rsidRPr="00550298">
        <w:br w:type="page"/>
      </w:r>
      <w:r w:rsidR="006015E6">
        <w:rPr>
          <w:sz w:val="28"/>
          <w:szCs w:val="28"/>
          <w:u w:val="single"/>
          <w:lang w:val="en-GB"/>
        </w:rPr>
        <w:lastRenderedPageBreak/>
        <w:t xml:space="preserve"> </w:t>
      </w:r>
      <w:r w:rsidR="00054A41" w:rsidRPr="00112197">
        <w:rPr>
          <w:sz w:val="32"/>
          <w:szCs w:val="32"/>
          <w:u w:val="single"/>
          <w:lang w:val="en-GB"/>
        </w:rPr>
        <w:t>Bus Schedule for Blewett Elementary</w:t>
      </w:r>
      <w:r w:rsidR="00320A6A" w:rsidRPr="00112197">
        <w:rPr>
          <w:sz w:val="32"/>
          <w:szCs w:val="32"/>
          <w:u w:val="single"/>
          <w:lang w:val="en-GB"/>
        </w:rPr>
        <w:t xml:space="preserve"> </w:t>
      </w:r>
      <w:r w:rsidR="00054A41" w:rsidRPr="00112197">
        <w:rPr>
          <w:sz w:val="32"/>
          <w:szCs w:val="32"/>
          <w:u w:val="single"/>
          <w:lang w:val="en-GB"/>
        </w:rPr>
        <w:t>School</w:t>
      </w:r>
    </w:p>
    <w:p w14:paraId="78411FD6" w14:textId="77777777" w:rsidR="00054A41" w:rsidRPr="007C6B47" w:rsidRDefault="00054A41" w:rsidP="00054A41">
      <w:pPr>
        <w:jc w:val="center"/>
        <w:rPr>
          <w:szCs w:val="24"/>
          <w:lang w:val="en-GB"/>
        </w:rPr>
      </w:pPr>
    </w:p>
    <w:p w14:paraId="756F474E" w14:textId="77777777" w:rsidR="009D7E03" w:rsidRP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b/>
          <w:szCs w:val="24"/>
          <w:u w:val="single"/>
          <w:lang w:val="en-GB"/>
        </w:rPr>
      </w:pPr>
      <w:r w:rsidRPr="009D7E03">
        <w:rPr>
          <w:b/>
          <w:szCs w:val="24"/>
          <w:u w:val="single"/>
          <w:lang w:val="en-GB"/>
        </w:rPr>
        <w:t>Morning</w:t>
      </w:r>
    </w:p>
    <w:p w14:paraId="490F7133" w14:textId="77777777" w:rsid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szCs w:val="24"/>
          <w:lang w:val="en-GB"/>
        </w:rPr>
      </w:pPr>
    </w:p>
    <w:p w14:paraId="707680B9" w14:textId="77777777" w:rsid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szCs w:val="24"/>
          <w:lang w:val="en-GB"/>
        </w:rPr>
      </w:pPr>
      <w:r>
        <w:rPr>
          <w:szCs w:val="24"/>
          <w:lang w:val="en-GB"/>
        </w:rPr>
        <w:t xml:space="preserve">Route 21 (Bear) </w:t>
      </w:r>
      <w:r w:rsidR="00B11353">
        <w:rPr>
          <w:szCs w:val="24"/>
          <w:lang w:val="en-GB"/>
        </w:rPr>
        <w:t>–</w:t>
      </w:r>
      <w:r>
        <w:rPr>
          <w:szCs w:val="24"/>
          <w:lang w:val="en-GB"/>
        </w:rPr>
        <w:t xml:space="preserve"> </w:t>
      </w:r>
      <w:r w:rsidR="00B11353">
        <w:rPr>
          <w:szCs w:val="24"/>
          <w:lang w:val="en-GB"/>
        </w:rPr>
        <w:t>Beasl</w:t>
      </w:r>
      <w:r w:rsidR="007C22D9">
        <w:rPr>
          <w:szCs w:val="24"/>
          <w:lang w:val="en-GB"/>
        </w:rPr>
        <w:t>e</w:t>
      </w:r>
      <w:r w:rsidR="00B11353">
        <w:rPr>
          <w:szCs w:val="24"/>
          <w:lang w:val="en-GB"/>
        </w:rPr>
        <w:t>y/Bonnington/Blewett to Nelson</w:t>
      </w:r>
    </w:p>
    <w:p w14:paraId="0D353930" w14:textId="77777777" w:rsid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szCs w:val="24"/>
          <w:lang w:val="en-GB"/>
        </w:rPr>
      </w:pPr>
      <w:r>
        <w:rPr>
          <w:szCs w:val="24"/>
          <w:lang w:val="en-GB"/>
        </w:rPr>
        <w:t>Route 22 (Giraffe) – Carlson Road/49 Creek to Blewett</w:t>
      </w:r>
    </w:p>
    <w:p w14:paraId="4DDFA334" w14:textId="77777777" w:rsid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szCs w:val="24"/>
          <w:lang w:val="en-GB"/>
        </w:rPr>
      </w:pPr>
      <w:r>
        <w:rPr>
          <w:szCs w:val="24"/>
          <w:lang w:val="en-GB"/>
        </w:rPr>
        <w:t>Ro</w:t>
      </w:r>
      <w:r w:rsidR="007C22D9">
        <w:rPr>
          <w:szCs w:val="24"/>
          <w:lang w:val="en-GB"/>
        </w:rPr>
        <w:t>ute 23 (Horse) – Nelson – Beasle</w:t>
      </w:r>
      <w:r>
        <w:rPr>
          <w:szCs w:val="24"/>
          <w:lang w:val="en-GB"/>
        </w:rPr>
        <w:t xml:space="preserve">y – </w:t>
      </w:r>
      <w:proofErr w:type="spellStart"/>
      <w:r>
        <w:rPr>
          <w:szCs w:val="24"/>
          <w:lang w:val="en-GB"/>
        </w:rPr>
        <w:t>Viewridge</w:t>
      </w:r>
      <w:proofErr w:type="spellEnd"/>
      <w:r>
        <w:rPr>
          <w:szCs w:val="24"/>
          <w:lang w:val="en-GB"/>
        </w:rPr>
        <w:t xml:space="preserve"> – Blewett</w:t>
      </w:r>
    </w:p>
    <w:p w14:paraId="1784E7A5" w14:textId="77777777" w:rsidR="00B11353" w:rsidRDefault="00B11353" w:rsidP="00ED5A31">
      <w:pPr>
        <w:pBdr>
          <w:top w:val="double" w:sz="7" w:space="0" w:color="000000"/>
          <w:left w:val="double" w:sz="7" w:space="31" w:color="000000"/>
          <w:bottom w:val="double" w:sz="7" w:space="0" w:color="000000"/>
          <w:right w:val="double" w:sz="7" w:space="31" w:color="000000"/>
        </w:pBdr>
        <w:tabs>
          <w:tab w:val="center" w:pos="4140"/>
        </w:tabs>
        <w:ind w:left="720" w:right="1080"/>
        <w:rPr>
          <w:szCs w:val="24"/>
          <w:lang w:val="en-GB"/>
        </w:rPr>
      </w:pPr>
      <w:r>
        <w:rPr>
          <w:szCs w:val="24"/>
          <w:lang w:val="en-GB"/>
        </w:rPr>
        <w:t>Route 24 (Penguin) – Nelson to Blewett</w:t>
      </w:r>
    </w:p>
    <w:p w14:paraId="60B7720A" w14:textId="77777777" w:rsid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szCs w:val="24"/>
          <w:lang w:val="en-GB"/>
        </w:rPr>
      </w:pPr>
    </w:p>
    <w:p w14:paraId="789EE64F" w14:textId="77777777" w:rsid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b/>
          <w:szCs w:val="24"/>
          <w:u w:val="single"/>
          <w:lang w:val="en-GB"/>
        </w:rPr>
      </w:pPr>
      <w:r w:rsidRPr="009D7E03">
        <w:rPr>
          <w:b/>
          <w:szCs w:val="24"/>
          <w:u w:val="single"/>
          <w:lang w:val="en-GB"/>
        </w:rPr>
        <w:t>Afternoon</w:t>
      </w:r>
    </w:p>
    <w:p w14:paraId="02F66E7F" w14:textId="77777777" w:rsid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b/>
          <w:szCs w:val="24"/>
          <w:u w:val="single"/>
          <w:lang w:val="en-GB"/>
        </w:rPr>
      </w:pPr>
    </w:p>
    <w:p w14:paraId="42F9B31C" w14:textId="77777777" w:rsidR="009D7E03" w:rsidRDefault="001830A6" w:rsidP="00ED5A31">
      <w:pPr>
        <w:pBdr>
          <w:top w:val="double" w:sz="7" w:space="0" w:color="000000"/>
          <w:left w:val="double" w:sz="7" w:space="31" w:color="000000"/>
          <w:bottom w:val="double" w:sz="7" w:space="0" w:color="000000"/>
          <w:right w:val="double" w:sz="7" w:space="31" w:color="000000"/>
        </w:pBdr>
        <w:tabs>
          <w:tab w:val="center" w:pos="4140"/>
        </w:tabs>
        <w:ind w:left="720" w:right="1080"/>
        <w:rPr>
          <w:szCs w:val="24"/>
          <w:lang w:val="en-GB"/>
        </w:rPr>
      </w:pPr>
      <w:r>
        <w:rPr>
          <w:szCs w:val="24"/>
          <w:lang w:val="en-GB"/>
        </w:rPr>
        <w:t>Route 21 (Giraffe</w:t>
      </w:r>
      <w:r w:rsidR="009D7E03">
        <w:rPr>
          <w:szCs w:val="24"/>
          <w:lang w:val="en-GB"/>
        </w:rPr>
        <w:t>) – Blewett Elementary</w:t>
      </w:r>
      <w:r>
        <w:rPr>
          <w:szCs w:val="24"/>
          <w:lang w:val="en-GB"/>
        </w:rPr>
        <w:t>/Blewett Road then</w:t>
      </w:r>
      <w:r w:rsidR="009D7E03">
        <w:rPr>
          <w:szCs w:val="24"/>
          <w:lang w:val="en-GB"/>
        </w:rPr>
        <w:t xml:space="preserve"> to Nelson</w:t>
      </w:r>
    </w:p>
    <w:p w14:paraId="00592321" w14:textId="77777777" w:rsidR="009D7E03" w:rsidRP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szCs w:val="24"/>
          <w:lang w:val="en-GB"/>
        </w:rPr>
      </w:pPr>
      <w:r>
        <w:rPr>
          <w:szCs w:val="24"/>
          <w:lang w:val="en-GB"/>
        </w:rPr>
        <w:t xml:space="preserve">Route 22 (Horse) – </w:t>
      </w:r>
      <w:r w:rsidR="007C22D9">
        <w:rPr>
          <w:szCs w:val="24"/>
          <w:lang w:val="en-GB"/>
        </w:rPr>
        <w:t>Blewett – Sproule Creek – Beasle</w:t>
      </w:r>
      <w:r>
        <w:rPr>
          <w:szCs w:val="24"/>
          <w:lang w:val="en-GB"/>
        </w:rPr>
        <w:t xml:space="preserve">y </w:t>
      </w:r>
      <w:r w:rsidR="001830A6">
        <w:rPr>
          <w:szCs w:val="24"/>
          <w:lang w:val="en-GB"/>
        </w:rPr>
        <w:t>– Bonnington -</w:t>
      </w:r>
      <w:r>
        <w:rPr>
          <w:szCs w:val="24"/>
          <w:lang w:val="en-GB"/>
        </w:rPr>
        <w:t xml:space="preserve"> Nelson</w:t>
      </w:r>
    </w:p>
    <w:p w14:paraId="76A546F5" w14:textId="77777777" w:rsidR="009D7E03" w:rsidRDefault="009D7E03" w:rsidP="00ED5A31">
      <w:pPr>
        <w:pBdr>
          <w:top w:val="double" w:sz="7" w:space="0" w:color="000000"/>
          <w:left w:val="double" w:sz="7" w:space="31" w:color="000000"/>
          <w:bottom w:val="double" w:sz="7" w:space="0" w:color="000000"/>
          <w:right w:val="double" w:sz="7" w:space="31" w:color="000000"/>
        </w:pBdr>
        <w:tabs>
          <w:tab w:val="center" w:pos="4140"/>
        </w:tabs>
        <w:ind w:left="720" w:right="1080"/>
        <w:rPr>
          <w:b/>
          <w:szCs w:val="24"/>
          <w:u w:val="single"/>
          <w:lang w:val="en-GB"/>
        </w:rPr>
      </w:pPr>
    </w:p>
    <w:p w14:paraId="3DA01805" w14:textId="77777777" w:rsidR="00960941" w:rsidRDefault="00960941" w:rsidP="00B11353">
      <w:pPr>
        <w:rPr>
          <w:szCs w:val="24"/>
          <w:u w:val="single"/>
          <w:lang w:val="en-GB"/>
        </w:rPr>
      </w:pPr>
    </w:p>
    <w:p w14:paraId="41C65926" w14:textId="77777777" w:rsidR="00054A41" w:rsidRPr="007C6B47" w:rsidRDefault="00054A41" w:rsidP="00054A41">
      <w:pPr>
        <w:jc w:val="center"/>
        <w:rPr>
          <w:szCs w:val="24"/>
          <w:u w:val="single"/>
          <w:lang w:val="en-GB"/>
        </w:rPr>
      </w:pPr>
      <w:r w:rsidRPr="007C6B47">
        <w:rPr>
          <w:szCs w:val="24"/>
          <w:u w:val="single"/>
          <w:lang w:val="en-GB"/>
        </w:rPr>
        <w:t>SCHOOL BUS RULES AND REGULATIONS</w:t>
      </w:r>
    </w:p>
    <w:p w14:paraId="7156DEC5" w14:textId="77777777" w:rsidR="00054A41" w:rsidRPr="007C6B47" w:rsidRDefault="00054A41" w:rsidP="00054A41">
      <w:pPr>
        <w:jc w:val="center"/>
        <w:rPr>
          <w:szCs w:val="24"/>
          <w:lang w:val="en-GB"/>
        </w:rPr>
      </w:pPr>
    </w:p>
    <w:p w14:paraId="2CAD0ED9" w14:textId="77777777" w:rsidR="00054A41" w:rsidRPr="007C6B47" w:rsidRDefault="00054A41" w:rsidP="00054A41">
      <w:pPr>
        <w:rPr>
          <w:szCs w:val="24"/>
          <w:lang w:val="en-GB"/>
        </w:rPr>
      </w:pPr>
      <w:r w:rsidRPr="007C6B47">
        <w:rPr>
          <w:szCs w:val="24"/>
          <w:lang w:val="en-GB"/>
        </w:rPr>
        <w:t>1.  Students must line up and enter the bus in an orderly manner.</w:t>
      </w:r>
    </w:p>
    <w:p w14:paraId="061F683D" w14:textId="77777777" w:rsidR="00054A41" w:rsidRPr="007C6B47" w:rsidRDefault="00054A41" w:rsidP="00054A41">
      <w:pPr>
        <w:rPr>
          <w:szCs w:val="24"/>
          <w:lang w:val="en-GB"/>
        </w:rPr>
      </w:pPr>
    </w:p>
    <w:p w14:paraId="7DEE919F" w14:textId="77777777" w:rsidR="00054A41" w:rsidRPr="007C6B47" w:rsidRDefault="00054A41" w:rsidP="00054A41">
      <w:pPr>
        <w:rPr>
          <w:szCs w:val="24"/>
          <w:lang w:val="en-GB"/>
        </w:rPr>
      </w:pPr>
      <w:r w:rsidRPr="007C6B47">
        <w:rPr>
          <w:szCs w:val="24"/>
          <w:lang w:val="en-GB"/>
        </w:rPr>
        <w:t>2.  Students must sit in the seats assigned to them, and when necessary, must sit three to a seat.  If the seat is not full, they must move over and allow another student to sit down without being asked to do so.</w:t>
      </w:r>
    </w:p>
    <w:p w14:paraId="44557A12" w14:textId="77777777" w:rsidR="00054A41" w:rsidRPr="007C6B47" w:rsidRDefault="00054A41" w:rsidP="00054A41">
      <w:pPr>
        <w:rPr>
          <w:szCs w:val="24"/>
          <w:lang w:val="en-GB"/>
        </w:rPr>
      </w:pPr>
    </w:p>
    <w:p w14:paraId="1E38E161" w14:textId="77777777" w:rsidR="00054A41" w:rsidRPr="007C6B47" w:rsidRDefault="00054A41" w:rsidP="00054A41">
      <w:pPr>
        <w:rPr>
          <w:szCs w:val="24"/>
          <w:lang w:val="en-GB"/>
        </w:rPr>
      </w:pPr>
      <w:r w:rsidRPr="007C6B47">
        <w:rPr>
          <w:szCs w:val="24"/>
          <w:lang w:val="en-GB"/>
        </w:rPr>
        <w:t>3.  Students must remain seated and facing forward at all times while the bus is in motion and must speak in quiet voices to ensure that the bus driver is not distracted while driving.</w:t>
      </w:r>
    </w:p>
    <w:p w14:paraId="072AFBBE" w14:textId="77777777" w:rsidR="00054A41" w:rsidRPr="007C6B47" w:rsidRDefault="00054A41" w:rsidP="00054A41">
      <w:pPr>
        <w:rPr>
          <w:szCs w:val="24"/>
          <w:lang w:val="en-GB"/>
        </w:rPr>
      </w:pPr>
    </w:p>
    <w:p w14:paraId="17084FAA" w14:textId="77777777" w:rsidR="00054A41" w:rsidRPr="007C6B47" w:rsidRDefault="00054A41" w:rsidP="00054A41">
      <w:pPr>
        <w:rPr>
          <w:szCs w:val="24"/>
          <w:lang w:val="en-GB"/>
        </w:rPr>
      </w:pPr>
      <w:r w:rsidRPr="007C6B47">
        <w:rPr>
          <w:szCs w:val="24"/>
          <w:lang w:val="en-GB"/>
        </w:rPr>
        <w:t>4.  Students must not participate in horseplay of any kind while on, entering, or leaving the bus. Students must treat the driver, and other students, with respect at all times.</w:t>
      </w:r>
    </w:p>
    <w:p w14:paraId="34E4E39B" w14:textId="77777777" w:rsidR="00054A41" w:rsidRPr="007C6B47" w:rsidRDefault="00054A41" w:rsidP="00054A41">
      <w:pPr>
        <w:rPr>
          <w:szCs w:val="24"/>
          <w:lang w:val="en-GB"/>
        </w:rPr>
      </w:pPr>
    </w:p>
    <w:p w14:paraId="4BFC89A6" w14:textId="77777777" w:rsidR="00054A41" w:rsidRPr="007C6B47" w:rsidRDefault="00054A41" w:rsidP="00054A41">
      <w:pPr>
        <w:rPr>
          <w:szCs w:val="24"/>
          <w:lang w:val="en-GB"/>
        </w:rPr>
      </w:pPr>
      <w:r w:rsidRPr="007C6B47">
        <w:rPr>
          <w:szCs w:val="24"/>
          <w:lang w:val="en-GB"/>
        </w:rPr>
        <w:t xml:space="preserve">5.  Students must not chew </w:t>
      </w:r>
      <w:r w:rsidR="006328CA" w:rsidRPr="007C6B47">
        <w:rPr>
          <w:szCs w:val="24"/>
          <w:lang w:val="en-GB"/>
        </w:rPr>
        <w:t>gum;</w:t>
      </w:r>
      <w:r w:rsidRPr="007C6B47">
        <w:rPr>
          <w:szCs w:val="24"/>
          <w:lang w:val="en-GB"/>
        </w:rPr>
        <w:t xml:space="preserve"> eat sunflower seeds, or peanuts while riding the bus.  Eating of lunches will be allowed at the discretion of the driver, but this must be considered a privilege which, if abused, will be suspended.</w:t>
      </w:r>
    </w:p>
    <w:p w14:paraId="32398510" w14:textId="77777777" w:rsidR="00054A41" w:rsidRPr="007C6B47" w:rsidRDefault="00054A41" w:rsidP="00054A41">
      <w:pPr>
        <w:jc w:val="center"/>
        <w:rPr>
          <w:szCs w:val="24"/>
          <w:lang w:val="en-GB"/>
        </w:rPr>
      </w:pPr>
    </w:p>
    <w:p w14:paraId="63B295E5" w14:textId="77777777" w:rsidR="00054A41" w:rsidRPr="007C6B47" w:rsidRDefault="00054A41" w:rsidP="00054A41">
      <w:pPr>
        <w:rPr>
          <w:szCs w:val="24"/>
          <w:lang w:val="en-GB"/>
        </w:rPr>
      </w:pPr>
      <w:r w:rsidRPr="007C6B47">
        <w:rPr>
          <w:szCs w:val="24"/>
          <w:lang w:val="en-GB"/>
        </w:rPr>
        <w:t>6.  Upon leaving the bus, students must get their books as quickly as possible, and leave the bus in an orderly manner.</w:t>
      </w:r>
    </w:p>
    <w:p w14:paraId="552D5F49" w14:textId="77777777" w:rsidR="00054A41" w:rsidRPr="007C6B47" w:rsidRDefault="00054A41" w:rsidP="00054A41">
      <w:pPr>
        <w:rPr>
          <w:szCs w:val="24"/>
          <w:lang w:val="en-GB"/>
        </w:rPr>
      </w:pPr>
    </w:p>
    <w:p w14:paraId="48AD5F57" w14:textId="77777777" w:rsidR="00054A41" w:rsidRDefault="00054A41" w:rsidP="00054A41">
      <w:pPr>
        <w:rPr>
          <w:szCs w:val="24"/>
          <w:lang w:val="en-GB"/>
        </w:rPr>
      </w:pPr>
      <w:r w:rsidRPr="007C6B47">
        <w:rPr>
          <w:szCs w:val="24"/>
          <w:lang w:val="en-GB"/>
        </w:rPr>
        <w:t>7.  Upon leaving the bus, students must, if they are to cross to the other side of the road, walk in front of the bus, while the bus is stationary.</w:t>
      </w:r>
    </w:p>
    <w:p w14:paraId="3E2F750E" w14:textId="77777777" w:rsidR="00960941" w:rsidRDefault="00054A41" w:rsidP="00960941">
      <w:pPr>
        <w:spacing w:before="240"/>
        <w:rPr>
          <w:szCs w:val="24"/>
          <w:lang w:val="en-GB"/>
        </w:rPr>
      </w:pPr>
      <w:r w:rsidRPr="007C6B47">
        <w:rPr>
          <w:szCs w:val="24"/>
          <w:lang w:val="en-GB"/>
        </w:rPr>
        <w:t xml:space="preserve">CONSEQUENCES FOR MISBEHAVIOUR on the bus: </w:t>
      </w:r>
    </w:p>
    <w:p w14:paraId="3DAA7BDE" w14:textId="77777777" w:rsidR="00054A41" w:rsidRPr="007C6B47" w:rsidRDefault="00054A41" w:rsidP="00960941">
      <w:pPr>
        <w:spacing w:before="240"/>
        <w:rPr>
          <w:szCs w:val="24"/>
          <w:lang w:val="en-GB"/>
        </w:rPr>
      </w:pPr>
      <w:r w:rsidRPr="007C6B47">
        <w:rPr>
          <w:szCs w:val="24"/>
          <w:lang w:val="en-GB"/>
        </w:rPr>
        <w:t>When a student misbehaves on a school bus, the bus driver will report the student to the Principal for disciplinary action.  On any sub</w:t>
      </w:r>
      <w:r w:rsidR="00960941">
        <w:rPr>
          <w:szCs w:val="24"/>
          <w:lang w:val="en-GB"/>
        </w:rPr>
        <w:t xml:space="preserve">sequent offences, the student’s </w:t>
      </w:r>
      <w:r w:rsidRPr="007C6B47">
        <w:rPr>
          <w:szCs w:val="24"/>
          <w:lang w:val="en-GB"/>
        </w:rPr>
        <w:t>bus privileges can be suspended.  Any student misbehaviour on the bus that is communicated to the Principal is immediately communicated to the students’ parents.  Bus privileges will be reinstated when assurance of the student's co-operation and good conduct are obtained from the parent and the student.</w:t>
      </w:r>
    </w:p>
    <w:p w14:paraId="505ECF0F" w14:textId="1646EA85" w:rsidR="00714686" w:rsidRPr="007C6B47" w:rsidRDefault="00054A41" w:rsidP="002E14AA">
      <w:pPr>
        <w:rPr>
          <w:szCs w:val="24"/>
          <w:lang w:val="en-GB"/>
        </w:rPr>
      </w:pPr>
      <w:r w:rsidRPr="007C6B47">
        <w:rPr>
          <w:szCs w:val="24"/>
          <w:lang w:val="en-GB"/>
        </w:rPr>
        <w:t xml:space="preserve">If you are aware of any bus-related problem, please do not hesitate to contact the school principal or </w:t>
      </w:r>
      <w:r w:rsidR="00CD2738">
        <w:rPr>
          <w:szCs w:val="24"/>
          <w:lang w:val="en-GB"/>
        </w:rPr>
        <w:t>Lisa Phillips</w:t>
      </w:r>
      <w:r w:rsidRPr="007C6B47">
        <w:rPr>
          <w:szCs w:val="24"/>
          <w:lang w:val="en-GB"/>
        </w:rPr>
        <w:t>, Head of Transportation</w:t>
      </w:r>
      <w:r w:rsidR="00CD2738">
        <w:rPr>
          <w:szCs w:val="24"/>
          <w:lang w:val="en-GB"/>
        </w:rPr>
        <w:t xml:space="preserve"> </w:t>
      </w:r>
      <w:r w:rsidRPr="007C6B47">
        <w:rPr>
          <w:szCs w:val="24"/>
          <w:lang w:val="en-GB"/>
        </w:rPr>
        <w:t>(354-4871).</w:t>
      </w:r>
    </w:p>
    <w:p w14:paraId="603A635D" w14:textId="77777777" w:rsidR="00C83B9D" w:rsidRPr="007C6B47" w:rsidRDefault="00C83B9D" w:rsidP="002E14AA">
      <w:pPr>
        <w:tabs>
          <w:tab w:val="center" w:pos="4320"/>
        </w:tabs>
        <w:rPr>
          <w:sz w:val="28"/>
          <w:szCs w:val="28"/>
          <w:u w:val="single"/>
          <w:lang w:val="en-GB"/>
        </w:rPr>
      </w:pPr>
    </w:p>
    <w:p w14:paraId="3B02DCB9" w14:textId="77777777" w:rsidR="00793B87" w:rsidRPr="00B11353" w:rsidRDefault="00FB46D7" w:rsidP="00960941">
      <w:pPr>
        <w:rPr>
          <w:sz w:val="28"/>
          <w:lang w:val="en-GB"/>
        </w:rPr>
      </w:pPr>
      <w:r>
        <w:rPr>
          <w:noProof/>
        </w:rPr>
        <w:lastRenderedPageBreak/>
        <w:drawing>
          <wp:anchor distT="0" distB="0" distL="114300" distR="114300" simplePos="0" relativeHeight="251658752" behindDoc="1" locked="0" layoutInCell="1" allowOverlap="1" wp14:anchorId="674C3B58" wp14:editId="728D8338">
            <wp:simplePos x="0" y="0"/>
            <wp:positionH relativeFrom="column">
              <wp:posOffset>2118360</wp:posOffset>
            </wp:positionH>
            <wp:positionV relativeFrom="paragraph">
              <wp:posOffset>226060</wp:posOffset>
            </wp:positionV>
            <wp:extent cx="2529840" cy="1992630"/>
            <wp:effectExtent l="0" t="0" r="0" b="0"/>
            <wp:wrapTight wrapText="bothSides">
              <wp:wrapPolygon edited="0">
                <wp:start x="0" y="0"/>
                <wp:lineTo x="0" y="21476"/>
                <wp:lineTo x="21470" y="21476"/>
                <wp:lineTo x="21470" y="0"/>
                <wp:lineTo x="0" y="0"/>
              </wp:wrapPolygon>
            </wp:wrapTight>
            <wp:docPr id="24" name="Picture 22" descr="MC900439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936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9840" cy="1992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93B87" w:rsidRPr="00B11353" w:rsidSect="00F9370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1BB8" w14:textId="77777777" w:rsidR="00CF1589" w:rsidRDefault="00CF1589">
      <w:r>
        <w:separator/>
      </w:r>
    </w:p>
  </w:endnote>
  <w:endnote w:type="continuationSeparator" w:id="0">
    <w:p w14:paraId="65A72E8C" w14:textId="77777777" w:rsidR="00CF1589" w:rsidRDefault="00CF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E932" w14:textId="77777777" w:rsidR="00B55636" w:rsidRDefault="00B55636" w:rsidP="00A51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0CB07" w14:textId="77777777" w:rsidR="00B55636" w:rsidRDefault="00B55636" w:rsidP="00054A4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0165" w14:textId="77777777" w:rsidR="00CF1589" w:rsidRDefault="00CF1589">
      <w:r>
        <w:separator/>
      </w:r>
    </w:p>
  </w:footnote>
  <w:footnote w:type="continuationSeparator" w:id="0">
    <w:p w14:paraId="1676892C" w14:textId="77777777" w:rsidR="00CF1589" w:rsidRDefault="00CF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92772"/>
    <w:multiLevelType w:val="multilevel"/>
    <w:tmpl w:val="0B0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41588"/>
    <w:multiLevelType w:val="hybridMultilevel"/>
    <w:tmpl w:val="A59E24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95807"/>
    <w:multiLevelType w:val="hybridMultilevel"/>
    <w:tmpl w:val="C08074D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DF6D9B"/>
    <w:multiLevelType w:val="hybridMultilevel"/>
    <w:tmpl w:val="06CE4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28C"/>
    <w:multiLevelType w:val="hybridMultilevel"/>
    <w:tmpl w:val="D3920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24771A"/>
    <w:multiLevelType w:val="hybridMultilevel"/>
    <w:tmpl w:val="C2E69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BA39B4"/>
    <w:multiLevelType w:val="hybridMultilevel"/>
    <w:tmpl w:val="9746B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F1F4F"/>
    <w:multiLevelType w:val="hybridMultilevel"/>
    <w:tmpl w:val="8B7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F353A"/>
    <w:multiLevelType w:val="hybridMultilevel"/>
    <w:tmpl w:val="71E4A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7328BE"/>
    <w:multiLevelType w:val="hybridMultilevel"/>
    <w:tmpl w:val="6820F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648B0"/>
    <w:multiLevelType w:val="singleLevel"/>
    <w:tmpl w:val="9738D974"/>
    <w:lvl w:ilvl="0">
      <w:start w:val="1"/>
      <w:numFmt w:val="decimal"/>
      <w:lvlText w:val="%1."/>
      <w:lvlJc w:val="left"/>
      <w:pPr>
        <w:tabs>
          <w:tab w:val="num" w:pos="810"/>
        </w:tabs>
        <w:ind w:left="810" w:hanging="360"/>
      </w:pPr>
      <w:rPr>
        <w:rFonts w:hint="default"/>
      </w:rPr>
    </w:lvl>
  </w:abstractNum>
  <w:abstractNum w:abstractNumId="12" w15:restartNumberingAfterBreak="0">
    <w:nsid w:val="42BC612C"/>
    <w:multiLevelType w:val="hybridMultilevel"/>
    <w:tmpl w:val="1CD44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2203C"/>
    <w:multiLevelType w:val="hybridMultilevel"/>
    <w:tmpl w:val="B5D64650"/>
    <w:lvl w:ilvl="0" w:tplc="40CC2C0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2C2A40"/>
    <w:multiLevelType w:val="multilevel"/>
    <w:tmpl w:val="45F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4505CF"/>
    <w:multiLevelType w:val="hybridMultilevel"/>
    <w:tmpl w:val="2C3204C2"/>
    <w:lvl w:ilvl="0" w:tplc="9738D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435711"/>
    <w:multiLevelType w:val="hybridMultilevel"/>
    <w:tmpl w:val="25FEF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C440B"/>
    <w:multiLevelType w:val="hybridMultilevel"/>
    <w:tmpl w:val="4FB42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A22432"/>
    <w:multiLevelType w:val="hybridMultilevel"/>
    <w:tmpl w:val="79E8162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6D535930"/>
    <w:multiLevelType w:val="hybridMultilevel"/>
    <w:tmpl w:val="A9187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5B3C5E"/>
    <w:multiLevelType w:val="hybridMultilevel"/>
    <w:tmpl w:val="5A1C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A3C62"/>
    <w:multiLevelType w:val="hybridMultilevel"/>
    <w:tmpl w:val="79E47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C1E5A"/>
    <w:multiLevelType w:val="multilevel"/>
    <w:tmpl w:val="B5D6465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380DDA"/>
    <w:multiLevelType w:val="hybridMultilevel"/>
    <w:tmpl w:val="69D6A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C0120"/>
    <w:multiLevelType w:val="hybridMultilevel"/>
    <w:tmpl w:val="8ACE6852"/>
    <w:lvl w:ilvl="0" w:tplc="40CC2C0E">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911E81"/>
    <w:multiLevelType w:val="hybridMultilevel"/>
    <w:tmpl w:val="C5FE1CB8"/>
    <w:lvl w:ilvl="0" w:tplc="40CC2C0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B5774E"/>
    <w:multiLevelType w:val="hybridMultilevel"/>
    <w:tmpl w:val="63F29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C75BC"/>
    <w:multiLevelType w:val="multilevel"/>
    <w:tmpl w:val="09E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24"/>
  </w:num>
  <w:num w:numId="4">
    <w:abstractNumId w:val="13"/>
  </w:num>
  <w:num w:numId="5">
    <w:abstractNumId w:val="22"/>
  </w:num>
  <w:num w:numId="6">
    <w:abstractNumId w:val="8"/>
  </w:num>
  <w:num w:numId="7">
    <w:abstractNumId w:val="2"/>
  </w:num>
  <w:num w:numId="8">
    <w:abstractNumId w:val="21"/>
  </w:num>
  <w:num w:numId="9">
    <w:abstractNumId w:val="16"/>
  </w:num>
  <w:num w:numId="10">
    <w:abstractNumId w:val="7"/>
  </w:num>
  <w:num w:numId="11">
    <w:abstractNumId w:val="25"/>
  </w:num>
  <w:num w:numId="12">
    <w:abstractNumId w:val="23"/>
  </w:num>
  <w:num w:numId="13">
    <w:abstractNumId w:val="12"/>
  </w:num>
  <w:num w:numId="14">
    <w:abstractNumId w:val="3"/>
  </w:num>
  <w:num w:numId="15">
    <w:abstractNumId w:val="9"/>
  </w:num>
  <w:num w:numId="16">
    <w:abstractNumId w:val="10"/>
  </w:num>
  <w:num w:numId="17">
    <w:abstractNumId w:val="20"/>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7"/>
  </w:num>
  <w:num w:numId="20">
    <w:abstractNumId w:val="19"/>
  </w:num>
  <w:num w:numId="21">
    <w:abstractNumId w:val="5"/>
  </w:num>
  <w:num w:numId="22">
    <w:abstractNumId w:val="18"/>
  </w:num>
  <w:num w:numId="23">
    <w:abstractNumId w:val="6"/>
  </w:num>
  <w:num w:numId="24">
    <w:abstractNumId w:val="14"/>
  </w:num>
  <w:num w:numId="25">
    <w:abstractNumId w:val="27"/>
  </w:num>
  <w:num w:numId="26">
    <w:abstractNumId w:val="1"/>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00"/>
    <w:rsid w:val="00004B34"/>
    <w:rsid w:val="00007922"/>
    <w:rsid w:val="00011518"/>
    <w:rsid w:val="00026043"/>
    <w:rsid w:val="000522D4"/>
    <w:rsid w:val="00054A41"/>
    <w:rsid w:val="0005684A"/>
    <w:rsid w:val="000606FB"/>
    <w:rsid w:val="00067B78"/>
    <w:rsid w:val="00083542"/>
    <w:rsid w:val="00092E21"/>
    <w:rsid w:val="000943A6"/>
    <w:rsid w:val="00094847"/>
    <w:rsid w:val="000A1384"/>
    <w:rsid w:val="000A330C"/>
    <w:rsid w:val="000A5D05"/>
    <w:rsid w:val="000B3BC8"/>
    <w:rsid w:val="000C7F83"/>
    <w:rsid w:val="000D44AD"/>
    <w:rsid w:val="000E354C"/>
    <w:rsid w:val="000E605C"/>
    <w:rsid w:val="000F338A"/>
    <w:rsid w:val="000F450C"/>
    <w:rsid w:val="001051FE"/>
    <w:rsid w:val="001076D8"/>
    <w:rsid w:val="00110F6A"/>
    <w:rsid w:val="00112197"/>
    <w:rsid w:val="00136945"/>
    <w:rsid w:val="00137742"/>
    <w:rsid w:val="00147B17"/>
    <w:rsid w:val="00152759"/>
    <w:rsid w:val="001745E1"/>
    <w:rsid w:val="00181D15"/>
    <w:rsid w:val="001830A6"/>
    <w:rsid w:val="00183B41"/>
    <w:rsid w:val="00185516"/>
    <w:rsid w:val="00187FC2"/>
    <w:rsid w:val="00193BAF"/>
    <w:rsid w:val="001A7757"/>
    <w:rsid w:val="001C260F"/>
    <w:rsid w:val="0020500F"/>
    <w:rsid w:val="00213231"/>
    <w:rsid w:val="00217C74"/>
    <w:rsid w:val="00223671"/>
    <w:rsid w:val="00242829"/>
    <w:rsid w:val="0024326F"/>
    <w:rsid w:val="00243EFB"/>
    <w:rsid w:val="00291E81"/>
    <w:rsid w:val="00292C3E"/>
    <w:rsid w:val="00295CFF"/>
    <w:rsid w:val="002C10E4"/>
    <w:rsid w:val="002C54AC"/>
    <w:rsid w:val="002D0224"/>
    <w:rsid w:val="002D3AFB"/>
    <w:rsid w:val="002E14AA"/>
    <w:rsid w:val="00302117"/>
    <w:rsid w:val="003073B7"/>
    <w:rsid w:val="003169E6"/>
    <w:rsid w:val="003174AC"/>
    <w:rsid w:val="00320A6A"/>
    <w:rsid w:val="00356337"/>
    <w:rsid w:val="00357300"/>
    <w:rsid w:val="00361B0D"/>
    <w:rsid w:val="00381221"/>
    <w:rsid w:val="00381407"/>
    <w:rsid w:val="00391F4C"/>
    <w:rsid w:val="003A345F"/>
    <w:rsid w:val="003A6B56"/>
    <w:rsid w:val="003B0950"/>
    <w:rsid w:val="003B2CA2"/>
    <w:rsid w:val="003C28E4"/>
    <w:rsid w:val="003C5881"/>
    <w:rsid w:val="003F327D"/>
    <w:rsid w:val="00401302"/>
    <w:rsid w:val="00403F87"/>
    <w:rsid w:val="004042BC"/>
    <w:rsid w:val="004100B9"/>
    <w:rsid w:val="00411179"/>
    <w:rsid w:val="00425E0E"/>
    <w:rsid w:val="00454ECC"/>
    <w:rsid w:val="004A1918"/>
    <w:rsid w:val="004A3C7C"/>
    <w:rsid w:val="004C235B"/>
    <w:rsid w:val="004D2B5B"/>
    <w:rsid w:val="004D3C07"/>
    <w:rsid w:val="004D3E48"/>
    <w:rsid w:val="004E4482"/>
    <w:rsid w:val="004F049D"/>
    <w:rsid w:val="004F1A44"/>
    <w:rsid w:val="004F6D95"/>
    <w:rsid w:val="00502774"/>
    <w:rsid w:val="00502D97"/>
    <w:rsid w:val="005066D2"/>
    <w:rsid w:val="00514B4C"/>
    <w:rsid w:val="005212BB"/>
    <w:rsid w:val="00524ACD"/>
    <w:rsid w:val="00535BCB"/>
    <w:rsid w:val="00544A79"/>
    <w:rsid w:val="00550DA4"/>
    <w:rsid w:val="00552FF8"/>
    <w:rsid w:val="00560C3A"/>
    <w:rsid w:val="00562034"/>
    <w:rsid w:val="00563F1D"/>
    <w:rsid w:val="0056517E"/>
    <w:rsid w:val="00575692"/>
    <w:rsid w:val="005A0649"/>
    <w:rsid w:val="005A7CA4"/>
    <w:rsid w:val="005B1978"/>
    <w:rsid w:val="005B34CA"/>
    <w:rsid w:val="005B70FF"/>
    <w:rsid w:val="005D5AA7"/>
    <w:rsid w:val="005E3EF6"/>
    <w:rsid w:val="005E5FEF"/>
    <w:rsid w:val="005F1ABF"/>
    <w:rsid w:val="006015E6"/>
    <w:rsid w:val="006051C1"/>
    <w:rsid w:val="00620D76"/>
    <w:rsid w:val="00627C24"/>
    <w:rsid w:val="006302B3"/>
    <w:rsid w:val="00631707"/>
    <w:rsid w:val="006328CA"/>
    <w:rsid w:val="006419CB"/>
    <w:rsid w:val="00645BD0"/>
    <w:rsid w:val="00650FFE"/>
    <w:rsid w:val="0065168B"/>
    <w:rsid w:val="00653FCA"/>
    <w:rsid w:val="00665CB9"/>
    <w:rsid w:val="00671B90"/>
    <w:rsid w:val="00680AAA"/>
    <w:rsid w:val="00684E69"/>
    <w:rsid w:val="006943D1"/>
    <w:rsid w:val="006961E4"/>
    <w:rsid w:val="0069772B"/>
    <w:rsid w:val="006A1E52"/>
    <w:rsid w:val="006C57FA"/>
    <w:rsid w:val="006F4602"/>
    <w:rsid w:val="006F651F"/>
    <w:rsid w:val="00703123"/>
    <w:rsid w:val="00704DC2"/>
    <w:rsid w:val="00714686"/>
    <w:rsid w:val="00717276"/>
    <w:rsid w:val="0072362A"/>
    <w:rsid w:val="0072427E"/>
    <w:rsid w:val="0074530C"/>
    <w:rsid w:val="00761815"/>
    <w:rsid w:val="007667C7"/>
    <w:rsid w:val="007879B9"/>
    <w:rsid w:val="00793B87"/>
    <w:rsid w:val="0079659C"/>
    <w:rsid w:val="007B0215"/>
    <w:rsid w:val="007B7DD3"/>
    <w:rsid w:val="007C22D9"/>
    <w:rsid w:val="007C6B47"/>
    <w:rsid w:val="007D282E"/>
    <w:rsid w:val="007D6936"/>
    <w:rsid w:val="007E1677"/>
    <w:rsid w:val="007E3EDF"/>
    <w:rsid w:val="007E6399"/>
    <w:rsid w:val="007E7521"/>
    <w:rsid w:val="0080166C"/>
    <w:rsid w:val="008035E7"/>
    <w:rsid w:val="008049F5"/>
    <w:rsid w:val="0081627D"/>
    <w:rsid w:val="00843765"/>
    <w:rsid w:val="0085534C"/>
    <w:rsid w:val="00860911"/>
    <w:rsid w:val="008708A8"/>
    <w:rsid w:val="00882B2E"/>
    <w:rsid w:val="008863B3"/>
    <w:rsid w:val="008A794A"/>
    <w:rsid w:val="008C4107"/>
    <w:rsid w:val="008D29D3"/>
    <w:rsid w:val="008E3D51"/>
    <w:rsid w:val="008E4A1E"/>
    <w:rsid w:val="00906527"/>
    <w:rsid w:val="00911085"/>
    <w:rsid w:val="00916692"/>
    <w:rsid w:val="00922B24"/>
    <w:rsid w:val="00960941"/>
    <w:rsid w:val="00961922"/>
    <w:rsid w:val="0098255F"/>
    <w:rsid w:val="009C38F7"/>
    <w:rsid w:val="009D07FF"/>
    <w:rsid w:val="009D17B6"/>
    <w:rsid w:val="009D5C80"/>
    <w:rsid w:val="009D7736"/>
    <w:rsid w:val="009D7E03"/>
    <w:rsid w:val="009E4FAF"/>
    <w:rsid w:val="00A02256"/>
    <w:rsid w:val="00A07DDC"/>
    <w:rsid w:val="00A12ACE"/>
    <w:rsid w:val="00A25DE6"/>
    <w:rsid w:val="00A354C3"/>
    <w:rsid w:val="00A448C8"/>
    <w:rsid w:val="00A514BA"/>
    <w:rsid w:val="00A6440A"/>
    <w:rsid w:val="00A67F87"/>
    <w:rsid w:val="00A838E2"/>
    <w:rsid w:val="00A87842"/>
    <w:rsid w:val="00AA2502"/>
    <w:rsid w:val="00AB1AD2"/>
    <w:rsid w:val="00AC33A1"/>
    <w:rsid w:val="00AC55D7"/>
    <w:rsid w:val="00AD25E7"/>
    <w:rsid w:val="00AD3144"/>
    <w:rsid w:val="00AE046C"/>
    <w:rsid w:val="00B03FEF"/>
    <w:rsid w:val="00B05BE2"/>
    <w:rsid w:val="00B06FBD"/>
    <w:rsid w:val="00B11353"/>
    <w:rsid w:val="00B208D4"/>
    <w:rsid w:val="00B52724"/>
    <w:rsid w:val="00B55636"/>
    <w:rsid w:val="00B64093"/>
    <w:rsid w:val="00B7092E"/>
    <w:rsid w:val="00B73330"/>
    <w:rsid w:val="00B8019B"/>
    <w:rsid w:val="00B81217"/>
    <w:rsid w:val="00B87C8C"/>
    <w:rsid w:val="00B928E5"/>
    <w:rsid w:val="00BA2C7B"/>
    <w:rsid w:val="00BA2E3B"/>
    <w:rsid w:val="00BB4858"/>
    <w:rsid w:val="00BB5ECA"/>
    <w:rsid w:val="00BD6645"/>
    <w:rsid w:val="00BD6CAC"/>
    <w:rsid w:val="00BF26B7"/>
    <w:rsid w:val="00C05B1D"/>
    <w:rsid w:val="00C150D7"/>
    <w:rsid w:val="00C276C3"/>
    <w:rsid w:val="00C455F8"/>
    <w:rsid w:val="00C50EBD"/>
    <w:rsid w:val="00C51E32"/>
    <w:rsid w:val="00C57640"/>
    <w:rsid w:val="00C6154F"/>
    <w:rsid w:val="00C7207B"/>
    <w:rsid w:val="00C730CF"/>
    <w:rsid w:val="00C75FF4"/>
    <w:rsid w:val="00C76A3C"/>
    <w:rsid w:val="00C779C6"/>
    <w:rsid w:val="00C80317"/>
    <w:rsid w:val="00C83B9D"/>
    <w:rsid w:val="00C85081"/>
    <w:rsid w:val="00CA1C84"/>
    <w:rsid w:val="00CA414A"/>
    <w:rsid w:val="00CD0ABC"/>
    <w:rsid w:val="00CD2738"/>
    <w:rsid w:val="00CE0F6E"/>
    <w:rsid w:val="00CF0606"/>
    <w:rsid w:val="00CF0A66"/>
    <w:rsid w:val="00CF1589"/>
    <w:rsid w:val="00D133EB"/>
    <w:rsid w:val="00D17DE2"/>
    <w:rsid w:val="00D22649"/>
    <w:rsid w:val="00D43BF9"/>
    <w:rsid w:val="00D45899"/>
    <w:rsid w:val="00D52661"/>
    <w:rsid w:val="00D91D8A"/>
    <w:rsid w:val="00D922E9"/>
    <w:rsid w:val="00DE0115"/>
    <w:rsid w:val="00DE6BD8"/>
    <w:rsid w:val="00DF154B"/>
    <w:rsid w:val="00DF75CC"/>
    <w:rsid w:val="00E05156"/>
    <w:rsid w:val="00E32B5A"/>
    <w:rsid w:val="00E55683"/>
    <w:rsid w:val="00E61110"/>
    <w:rsid w:val="00E6303C"/>
    <w:rsid w:val="00E73371"/>
    <w:rsid w:val="00E97613"/>
    <w:rsid w:val="00EB4240"/>
    <w:rsid w:val="00ED5A31"/>
    <w:rsid w:val="00EF3311"/>
    <w:rsid w:val="00F006BD"/>
    <w:rsid w:val="00F05707"/>
    <w:rsid w:val="00F07DA8"/>
    <w:rsid w:val="00F25E71"/>
    <w:rsid w:val="00F312E5"/>
    <w:rsid w:val="00F32D39"/>
    <w:rsid w:val="00F42B30"/>
    <w:rsid w:val="00F44B2D"/>
    <w:rsid w:val="00F44FC1"/>
    <w:rsid w:val="00F45B70"/>
    <w:rsid w:val="00F45FE6"/>
    <w:rsid w:val="00F52DC9"/>
    <w:rsid w:val="00F53832"/>
    <w:rsid w:val="00F667FA"/>
    <w:rsid w:val="00F72D64"/>
    <w:rsid w:val="00F7502C"/>
    <w:rsid w:val="00F80420"/>
    <w:rsid w:val="00F9257E"/>
    <w:rsid w:val="00F93703"/>
    <w:rsid w:val="00F94FD6"/>
    <w:rsid w:val="00F96656"/>
    <w:rsid w:val="00FA5076"/>
    <w:rsid w:val="00FB46D7"/>
    <w:rsid w:val="00FC5727"/>
    <w:rsid w:val="00FF1559"/>
    <w:rsid w:val="00FF407F"/>
    <w:rsid w:val="00FF50A1"/>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9"/>
    <o:shapelayout v:ext="edit">
      <o:idmap v:ext="edit" data="1"/>
    </o:shapelayout>
  </w:shapeDefaults>
  <w:decimalSymbol w:val="."/>
  <w:listSeparator w:val=","/>
  <w14:docId w14:val="1E0BAEFD"/>
  <w15:chartTrackingRefBased/>
  <w15:docId w15:val="{2E11FB1F-3659-4417-B7B6-C7D8BCDA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276"/>
    <w:pPr>
      <w:widowControl w:val="0"/>
    </w:pPr>
    <w:rPr>
      <w:snapToGrid w:val="0"/>
      <w:sz w:val="24"/>
    </w:rPr>
  </w:style>
  <w:style w:type="paragraph" w:styleId="Heading1">
    <w:name w:val="heading 1"/>
    <w:basedOn w:val="Normal"/>
    <w:next w:val="Normal"/>
    <w:qFormat/>
    <w:rsid w:val="00CE0F6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72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7276"/>
    <w:pPr>
      <w:keepNext/>
      <w:outlineLvl w:val="2"/>
    </w:pPr>
    <w:rPr>
      <w:rFonts w:ascii="Comic Sans MS" w:hAnsi="Comic Sans MS"/>
      <w:sz w:val="32"/>
      <w:lang w:val="en-GB"/>
    </w:rPr>
  </w:style>
  <w:style w:type="paragraph" w:styleId="Heading4">
    <w:name w:val="heading 4"/>
    <w:basedOn w:val="Normal"/>
    <w:next w:val="Normal"/>
    <w:qFormat/>
    <w:rsid w:val="00717276"/>
    <w:pPr>
      <w:keepNext/>
      <w:jc w:val="center"/>
      <w:outlineLvl w:val="3"/>
    </w:pPr>
    <w:rPr>
      <w:rFonts w:ascii="Comic Sans MS" w:hAnsi="Comic Sans MS"/>
      <w:sz w:val="32"/>
      <w:lang w:val="en-GB"/>
    </w:rPr>
  </w:style>
  <w:style w:type="paragraph" w:styleId="Heading5">
    <w:name w:val="heading 5"/>
    <w:basedOn w:val="Normal"/>
    <w:next w:val="Normal"/>
    <w:qFormat/>
    <w:rsid w:val="00717276"/>
    <w:pPr>
      <w:keepNext/>
      <w:jc w:val="center"/>
      <w:outlineLvl w:val="4"/>
    </w:pPr>
    <w:rPr>
      <w:rFonts w:ascii="Comic Sans MS" w:hAnsi="Comic Sans MS"/>
      <w:i/>
      <w:sz w:val="32"/>
      <w:lang w:val="en-GB"/>
    </w:rPr>
  </w:style>
  <w:style w:type="paragraph" w:styleId="Heading6">
    <w:name w:val="heading 6"/>
    <w:basedOn w:val="Normal"/>
    <w:next w:val="Normal"/>
    <w:qFormat/>
    <w:rsid w:val="00524ACD"/>
    <w:pPr>
      <w:spacing w:before="240" w:after="60"/>
      <w:outlineLvl w:val="5"/>
    </w:pPr>
    <w:rPr>
      <w:b/>
      <w:bCs/>
      <w:sz w:val="22"/>
      <w:szCs w:val="22"/>
    </w:rPr>
  </w:style>
  <w:style w:type="paragraph" w:styleId="Heading8">
    <w:name w:val="heading 8"/>
    <w:basedOn w:val="Normal"/>
    <w:next w:val="Normal"/>
    <w:qFormat/>
    <w:rsid w:val="009E4FAF"/>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7276"/>
    <w:pPr>
      <w:tabs>
        <w:tab w:val="center" w:pos="4320"/>
        <w:tab w:val="right" w:pos="8640"/>
      </w:tabs>
    </w:pPr>
  </w:style>
  <w:style w:type="character" w:styleId="PageNumber">
    <w:name w:val="page number"/>
    <w:basedOn w:val="DefaultParagraphFont"/>
    <w:rsid w:val="00717276"/>
  </w:style>
  <w:style w:type="paragraph" w:styleId="BodyTextIndent">
    <w:name w:val="Body Text Indent"/>
    <w:basedOn w:val="Normal"/>
    <w:rsid w:val="00717276"/>
    <w:pPr>
      <w:ind w:firstLine="720"/>
      <w:jc w:val="center"/>
    </w:pPr>
    <w:rPr>
      <w:sz w:val="28"/>
      <w:lang w:val="en-GB"/>
    </w:rPr>
  </w:style>
  <w:style w:type="paragraph" w:styleId="BodyTextIndent2">
    <w:name w:val="Body Text Indent 2"/>
    <w:basedOn w:val="Normal"/>
    <w:rsid w:val="004F6D95"/>
    <w:pPr>
      <w:spacing w:after="120" w:line="480" w:lineRule="auto"/>
      <w:ind w:left="360"/>
    </w:pPr>
  </w:style>
  <w:style w:type="character" w:styleId="Hyperlink">
    <w:name w:val="Hyperlink"/>
    <w:rsid w:val="00054A41"/>
    <w:rPr>
      <w:color w:val="0000FF"/>
      <w:u w:val="single"/>
    </w:rPr>
  </w:style>
  <w:style w:type="paragraph" w:styleId="BodyText">
    <w:name w:val="Body Text"/>
    <w:basedOn w:val="Normal"/>
    <w:rsid w:val="002E14AA"/>
    <w:pPr>
      <w:spacing w:after="120"/>
    </w:pPr>
  </w:style>
  <w:style w:type="paragraph" w:styleId="Header">
    <w:name w:val="header"/>
    <w:basedOn w:val="Normal"/>
    <w:rsid w:val="00CD0ABC"/>
    <w:pPr>
      <w:tabs>
        <w:tab w:val="center" w:pos="4320"/>
        <w:tab w:val="right" w:pos="8640"/>
      </w:tabs>
    </w:pPr>
  </w:style>
  <w:style w:type="paragraph" w:styleId="Title">
    <w:name w:val="Title"/>
    <w:basedOn w:val="Normal"/>
    <w:qFormat/>
    <w:rsid w:val="0072427E"/>
    <w:pPr>
      <w:widowControl/>
      <w:jc w:val="center"/>
    </w:pPr>
    <w:rPr>
      <w:snapToGrid/>
    </w:rPr>
  </w:style>
  <w:style w:type="paragraph" w:styleId="BalloonText">
    <w:name w:val="Balloon Text"/>
    <w:basedOn w:val="Normal"/>
    <w:semiHidden/>
    <w:rsid w:val="00381407"/>
    <w:rPr>
      <w:rFonts w:ascii="Tahoma" w:hAnsi="Tahoma" w:cs="Tahoma"/>
      <w:sz w:val="16"/>
      <w:szCs w:val="16"/>
    </w:rPr>
  </w:style>
  <w:style w:type="character" w:customStyle="1" w:styleId="FooterChar">
    <w:name w:val="Footer Char"/>
    <w:link w:val="Footer"/>
    <w:uiPriority w:val="99"/>
    <w:rsid w:val="006F4602"/>
    <w:rPr>
      <w:snapToGrid w:val="0"/>
      <w:sz w:val="24"/>
      <w:lang w:val="en-US" w:eastAsia="en-US"/>
    </w:rPr>
  </w:style>
  <w:style w:type="paragraph" w:styleId="BodyText2">
    <w:name w:val="Body Text 2"/>
    <w:basedOn w:val="Normal"/>
    <w:link w:val="BodyText2Char"/>
    <w:rsid w:val="001830A6"/>
    <w:pPr>
      <w:spacing w:after="120" w:line="480" w:lineRule="auto"/>
    </w:pPr>
  </w:style>
  <w:style w:type="character" w:customStyle="1" w:styleId="BodyText2Char">
    <w:name w:val="Body Text 2 Char"/>
    <w:link w:val="BodyText2"/>
    <w:rsid w:val="001830A6"/>
    <w:rPr>
      <w:snapToGrid w:val="0"/>
      <w:sz w:val="24"/>
      <w:lang w:val="en-US" w:eastAsia="en-US"/>
    </w:rPr>
  </w:style>
  <w:style w:type="paragraph" w:styleId="ListParagraph">
    <w:name w:val="List Paragraph"/>
    <w:basedOn w:val="Normal"/>
    <w:uiPriority w:val="34"/>
    <w:qFormat/>
    <w:rsid w:val="00112197"/>
    <w:pPr>
      <w:ind w:left="720"/>
      <w:contextualSpacing/>
    </w:pPr>
  </w:style>
  <w:style w:type="paragraph" w:styleId="NormalWeb">
    <w:name w:val="Normal (Web)"/>
    <w:basedOn w:val="Normal"/>
    <w:uiPriority w:val="99"/>
    <w:unhideWhenUsed/>
    <w:rsid w:val="006015E6"/>
    <w:pPr>
      <w:widowControl/>
      <w:spacing w:before="100" w:beforeAutospacing="1" w:after="100" w:afterAutospacing="1"/>
    </w:pPr>
    <w:rPr>
      <w:snapToGrid/>
      <w:szCs w:val="24"/>
      <w:lang w:val="en-CA" w:eastAsia="en-CA"/>
    </w:rPr>
  </w:style>
  <w:style w:type="character" w:styleId="UnresolvedMention">
    <w:name w:val="Unresolved Mention"/>
    <w:basedOn w:val="DefaultParagraphFont"/>
    <w:uiPriority w:val="99"/>
    <w:semiHidden/>
    <w:unhideWhenUsed/>
    <w:rsid w:val="009D5C80"/>
    <w:rPr>
      <w:color w:val="605E5C"/>
      <w:shd w:val="clear" w:color="auto" w:fill="E1DFDD"/>
    </w:rPr>
  </w:style>
  <w:style w:type="character" w:styleId="FollowedHyperlink">
    <w:name w:val="FollowedHyperlink"/>
    <w:basedOn w:val="DefaultParagraphFont"/>
    <w:rsid w:val="00CD2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7936">
      <w:bodyDiv w:val="1"/>
      <w:marLeft w:val="0"/>
      <w:marRight w:val="0"/>
      <w:marTop w:val="0"/>
      <w:marBottom w:val="0"/>
      <w:divBdr>
        <w:top w:val="none" w:sz="0" w:space="0" w:color="auto"/>
        <w:left w:val="none" w:sz="0" w:space="0" w:color="auto"/>
        <w:bottom w:val="none" w:sz="0" w:space="0" w:color="auto"/>
        <w:right w:val="none" w:sz="0" w:space="0" w:color="auto"/>
      </w:divBdr>
    </w:div>
    <w:div w:id="14135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d8.bc.ca/policy/bylaw1.ht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d8.bc.ca/policy/pol300.htm" TargetMode="Externa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d8.bc.ca" TargetMode="External"/><Relationship Id="rId22" Type="http://schemas.openxmlformats.org/officeDocument/2006/relationships/hyperlink" Target="https://blewett.sd8.bc.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6080-3344-4256-BA3D-36856D35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4668</Words>
  <Characters>25720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SD# 8</Company>
  <LinksUpToDate>false</LinksUpToDate>
  <CharactersWithSpaces>30328</CharactersWithSpaces>
  <SharedDoc>false</SharedDoc>
  <HLinks>
    <vt:vector size="36" baseType="variant">
      <vt:variant>
        <vt:i4>3211369</vt:i4>
      </vt:variant>
      <vt:variant>
        <vt:i4>15</vt:i4>
      </vt:variant>
      <vt:variant>
        <vt:i4>0</vt:i4>
      </vt:variant>
      <vt:variant>
        <vt:i4>5</vt:i4>
      </vt:variant>
      <vt:variant>
        <vt:lpwstr>http://www.sd8.bc.ca/policy/bylaw1.htm</vt:lpwstr>
      </vt:variant>
      <vt:variant>
        <vt:lpwstr/>
      </vt:variant>
      <vt:variant>
        <vt:i4>7602236</vt:i4>
      </vt:variant>
      <vt:variant>
        <vt:i4>12</vt:i4>
      </vt:variant>
      <vt:variant>
        <vt:i4>0</vt:i4>
      </vt:variant>
      <vt:variant>
        <vt:i4>5</vt:i4>
      </vt:variant>
      <vt:variant>
        <vt:lpwstr>http://www.sd8.bc.ca/policy/pol300.htm</vt:lpwstr>
      </vt:variant>
      <vt:variant>
        <vt:lpwstr/>
      </vt:variant>
      <vt:variant>
        <vt:i4>5963867</vt:i4>
      </vt:variant>
      <vt:variant>
        <vt:i4>9</vt:i4>
      </vt:variant>
      <vt:variant>
        <vt:i4>0</vt:i4>
      </vt:variant>
      <vt:variant>
        <vt:i4>5</vt:i4>
      </vt:variant>
      <vt:variant>
        <vt:lpwstr>http://www.blewett.sd8.bc.ca/</vt:lpwstr>
      </vt:variant>
      <vt:variant>
        <vt:lpwstr/>
      </vt:variant>
      <vt:variant>
        <vt:i4>2424908</vt:i4>
      </vt:variant>
      <vt:variant>
        <vt:i4>6</vt:i4>
      </vt:variant>
      <vt:variant>
        <vt:i4>0</vt:i4>
      </vt:variant>
      <vt:variant>
        <vt:i4>5</vt:i4>
      </vt:variant>
      <vt:variant>
        <vt:lpwstr>mailto:hsuttie@sd8bc.ca</vt:lpwstr>
      </vt:variant>
      <vt:variant>
        <vt:lpwstr/>
      </vt:variant>
      <vt:variant>
        <vt:i4>8061007</vt:i4>
      </vt:variant>
      <vt:variant>
        <vt:i4>3</vt:i4>
      </vt:variant>
      <vt:variant>
        <vt:i4>0</vt:i4>
      </vt:variant>
      <vt:variant>
        <vt:i4>5</vt:i4>
      </vt:variant>
      <vt:variant>
        <vt:lpwstr>mailto:rhuscroft@sd8.bc.ca</vt:lpwstr>
      </vt:variant>
      <vt:variant>
        <vt:lpwstr/>
      </vt:variant>
      <vt:variant>
        <vt:i4>786479</vt:i4>
      </vt:variant>
      <vt:variant>
        <vt:i4>0</vt:i4>
      </vt:variant>
      <vt:variant>
        <vt:i4>0</vt:i4>
      </vt:variant>
      <vt:variant>
        <vt:i4>5</vt:i4>
      </vt:variant>
      <vt:variant>
        <vt:lpwstr>mailto:cbeebe@sd8.bc.ca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cleidloff</dc:creator>
  <cp:keywords/>
  <cp:lastModifiedBy>Clerical Blewett Elementary (Jane)</cp:lastModifiedBy>
  <cp:revision>2</cp:revision>
  <cp:lastPrinted>2017-09-06T16:56:00Z</cp:lastPrinted>
  <dcterms:created xsi:type="dcterms:W3CDTF">2022-11-22T22:15:00Z</dcterms:created>
  <dcterms:modified xsi:type="dcterms:W3CDTF">2022-11-22T22:15:00Z</dcterms:modified>
</cp:coreProperties>
</file>